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3C" w:rsidRDefault="00F7623C" w:rsidP="00F7623C">
      <w:pPr>
        <w:pStyle w:val="Antrinispavadinimas"/>
        <w:tabs>
          <w:tab w:val="left" w:pos="6379"/>
        </w:tabs>
        <w:spacing w:line="240" w:lineRule="auto"/>
        <w:ind w:left="6379"/>
      </w:pPr>
      <w:r>
        <w:t>PRITARTA</w:t>
      </w:r>
    </w:p>
    <w:p w:rsidR="002032FE" w:rsidRDefault="00F7623C" w:rsidP="002032FE">
      <w:pPr>
        <w:pStyle w:val="Antrinispavadinimas"/>
        <w:tabs>
          <w:tab w:val="left" w:pos="6379"/>
          <w:tab w:val="left" w:pos="7650"/>
        </w:tabs>
        <w:spacing w:line="240" w:lineRule="auto"/>
        <w:ind w:left="6379"/>
      </w:pPr>
      <w:r>
        <w:t>Kauno lopšelio-darželio „</w:t>
      </w:r>
      <w:proofErr w:type="spellStart"/>
      <w:r>
        <w:t>Šermukšnėlis</w:t>
      </w:r>
      <w:proofErr w:type="spellEnd"/>
      <w:r w:rsidR="00F57532">
        <w:t>“</w:t>
      </w:r>
      <w:r w:rsidR="002032FE">
        <w:t xml:space="preserve"> direktoriaus </w:t>
      </w:r>
    </w:p>
    <w:p w:rsidR="00F7623C" w:rsidRDefault="00CC3CC6" w:rsidP="00F7623C">
      <w:pPr>
        <w:pStyle w:val="Antrinispavadinimas"/>
        <w:tabs>
          <w:tab w:val="left" w:pos="6379"/>
          <w:tab w:val="left" w:pos="7650"/>
        </w:tabs>
        <w:spacing w:line="240" w:lineRule="auto"/>
        <w:ind w:left="6379"/>
      </w:pPr>
      <w:r>
        <w:t xml:space="preserve">2020 </w:t>
      </w:r>
      <w:r w:rsidR="00F7623C">
        <w:t>m...</w:t>
      </w:r>
      <w:r w:rsidR="007D5F7F">
        <w:t>sausio 31.</w:t>
      </w:r>
      <w:r w:rsidR="00F7623C">
        <w:t>d.</w:t>
      </w:r>
    </w:p>
    <w:p w:rsidR="00F7623C" w:rsidRDefault="007D5F7F" w:rsidP="00F7623C">
      <w:pPr>
        <w:pStyle w:val="Antrinispavadinimas"/>
        <w:tabs>
          <w:tab w:val="left" w:pos="6379"/>
          <w:tab w:val="left" w:pos="7650"/>
        </w:tabs>
        <w:spacing w:line="240" w:lineRule="auto"/>
        <w:ind w:left="6379"/>
      </w:pPr>
      <w:r>
        <w:t>Įsakymu Nr.  V- 8</w:t>
      </w:r>
      <w:r w:rsidR="00F7623C">
        <w:t xml:space="preserve">        </w:t>
      </w:r>
    </w:p>
    <w:p w:rsidR="00F7623C" w:rsidRDefault="00F7623C" w:rsidP="00F7623C"/>
    <w:p w:rsidR="000E40D8" w:rsidRDefault="000E40D8" w:rsidP="00470BF2">
      <w:pPr>
        <w:pStyle w:val="Antrinispavadinimas"/>
        <w:tabs>
          <w:tab w:val="left" w:pos="6379"/>
        </w:tabs>
        <w:spacing w:line="240" w:lineRule="auto"/>
      </w:pPr>
    </w:p>
    <w:p w:rsidR="000E40D8" w:rsidRDefault="000E40D8" w:rsidP="000E40D8">
      <w:pPr>
        <w:pStyle w:val="Antrinispavadinimas"/>
        <w:tabs>
          <w:tab w:val="left" w:pos="6379"/>
        </w:tabs>
        <w:spacing w:line="240" w:lineRule="auto"/>
        <w:ind w:left="6379"/>
        <w:jc w:val="center"/>
      </w:pPr>
    </w:p>
    <w:p w:rsidR="000E40D8" w:rsidRDefault="00C041E0" w:rsidP="00C041E0">
      <w:pPr>
        <w:jc w:val="center"/>
      </w:pPr>
      <w:r w:rsidRPr="00C041E0">
        <w:rPr>
          <w:b/>
        </w:rPr>
        <w:t>KAUNO LOPŠELIO</w:t>
      </w:r>
      <w:r w:rsidR="002032FE">
        <w:rPr>
          <w:b/>
        </w:rPr>
        <w:t>-</w:t>
      </w:r>
      <w:r w:rsidRPr="00C041E0">
        <w:rPr>
          <w:b/>
        </w:rPr>
        <w:t>DARŽELIO</w:t>
      </w:r>
      <w:r w:rsidR="00EB084D">
        <w:rPr>
          <w:b/>
        </w:rPr>
        <w:t xml:space="preserve"> „</w:t>
      </w:r>
      <w:r w:rsidRPr="00C041E0">
        <w:rPr>
          <w:b/>
        </w:rPr>
        <w:t>ŠERMUKŠNĖLIS</w:t>
      </w:r>
      <w:r>
        <w:t>“</w:t>
      </w:r>
    </w:p>
    <w:p w:rsidR="000E40D8" w:rsidRPr="00776EC2" w:rsidRDefault="000E40D8" w:rsidP="000E40D8">
      <w:pPr>
        <w:jc w:val="center"/>
        <w:rPr>
          <w:color w:val="000000" w:themeColor="text1"/>
        </w:rPr>
      </w:pPr>
    </w:p>
    <w:p w:rsidR="000E40D8" w:rsidRPr="00776EC2" w:rsidRDefault="008B41B9" w:rsidP="00B5782A">
      <w:pPr>
        <w:jc w:val="center"/>
        <w:rPr>
          <w:b/>
          <w:color w:val="000000" w:themeColor="text1"/>
        </w:rPr>
      </w:pPr>
      <w:r>
        <w:rPr>
          <w:b/>
          <w:color w:val="000000" w:themeColor="text1"/>
        </w:rPr>
        <w:t>2020</w:t>
      </w:r>
      <w:r w:rsidR="000E40D8" w:rsidRPr="00776EC2">
        <w:rPr>
          <w:b/>
          <w:color w:val="000000" w:themeColor="text1"/>
        </w:rPr>
        <w:t xml:space="preserve"> METŲ VEIKLOS PLANAS</w:t>
      </w:r>
    </w:p>
    <w:p w:rsidR="000E40D8" w:rsidRDefault="000E40D8" w:rsidP="00B5782A">
      <w:pPr>
        <w:jc w:val="center"/>
        <w:rPr>
          <w:b/>
          <w:color w:val="000000" w:themeColor="text1"/>
        </w:rPr>
      </w:pPr>
    </w:p>
    <w:p w:rsidR="00B5782A" w:rsidRPr="00776EC2" w:rsidRDefault="00B5782A" w:rsidP="00B5782A">
      <w:pPr>
        <w:jc w:val="center"/>
        <w:rPr>
          <w:b/>
          <w:color w:val="000000" w:themeColor="text1"/>
        </w:rPr>
      </w:pPr>
    </w:p>
    <w:p w:rsidR="00B5782A" w:rsidRDefault="000E40D8" w:rsidP="0090327B">
      <w:pPr>
        <w:spacing w:line="360" w:lineRule="auto"/>
        <w:jc w:val="center"/>
        <w:rPr>
          <w:b/>
          <w:color w:val="000000" w:themeColor="text1"/>
        </w:rPr>
      </w:pPr>
      <w:r w:rsidRPr="00776EC2">
        <w:rPr>
          <w:b/>
          <w:color w:val="000000" w:themeColor="text1"/>
        </w:rPr>
        <w:t>I SKYRIUS</w:t>
      </w:r>
    </w:p>
    <w:p w:rsidR="000E40D8" w:rsidRPr="00776EC2" w:rsidRDefault="000E40D8" w:rsidP="0090327B">
      <w:pPr>
        <w:jc w:val="center"/>
        <w:rPr>
          <w:b/>
          <w:color w:val="000000" w:themeColor="text1"/>
        </w:rPr>
      </w:pPr>
      <w:r w:rsidRPr="00776EC2">
        <w:rPr>
          <w:b/>
          <w:color w:val="000000" w:themeColor="text1"/>
        </w:rPr>
        <w:t>ĮVADAS</w:t>
      </w:r>
    </w:p>
    <w:p w:rsidR="000E40D8" w:rsidRPr="00776EC2" w:rsidRDefault="000E40D8" w:rsidP="000E40D8">
      <w:pPr>
        <w:jc w:val="center"/>
        <w:rPr>
          <w:b/>
          <w:color w:val="000000" w:themeColor="text1"/>
        </w:rPr>
      </w:pPr>
    </w:p>
    <w:p w:rsidR="002224D3" w:rsidRPr="00EB084D" w:rsidRDefault="000E40D8" w:rsidP="00EB084D">
      <w:pPr>
        <w:pStyle w:val="Sraopastraipa"/>
        <w:numPr>
          <w:ilvl w:val="0"/>
          <w:numId w:val="24"/>
        </w:numPr>
        <w:rPr>
          <w:b/>
        </w:rPr>
      </w:pPr>
      <w:r w:rsidRPr="00EB084D">
        <w:rPr>
          <w:b/>
          <w:color w:val="000000" w:themeColor="text1"/>
        </w:rPr>
        <w:t>Įstaigos socialinis kontekstas</w:t>
      </w:r>
      <w:r w:rsidRPr="00EB084D">
        <w:rPr>
          <w:color w:val="000000" w:themeColor="text1"/>
        </w:rPr>
        <w:t>.</w:t>
      </w:r>
      <w:r w:rsidR="008B41B9">
        <w:rPr>
          <w:b/>
        </w:rPr>
        <w:t xml:space="preserve"> 2019</w:t>
      </w:r>
      <w:r w:rsidR="002224D3" w:rsidRPr="00EB084D">
        <w:rPr>
          <w:b/>
        </w:rPr>
        <w:t xml:space="preserve"> m. rugsėjo mėnesį atlikta šeimų socialinė analizė:</w:t>
      </w:r>
      <w:r w:rsidR="002224D3" w:rsidRPr="00EB084D">
        <w:rPr>
          <w:b/>
        </w:rPr>
        <w:br/>
      </w:r>
    </w:p>
    <w:tbl>
      <w:tblPr>
        <w:tblStyle w:val="Lentelstinklelis"/>
        <w:tblW w:w="0" w:type="auto"/>
        <w:tblLook w:val="01E0"/>
      </w:tblPr>
      <w:tblGrid>
        <w:gridCol w:w="3528"/>
        <w:gridCol w:w="1800"/>
        <w:gridCol w:w="1980"/>
        <w:gridCol w:w="1800"/>
      </w:tblGrid>
      <w:tr w:rsidR="002224D3" w:rsidRPr="004607D2" w:rsidTr="0079186F">
        <w:tc>
          <w:tcPr>
            <w:tcW w:w="3528" w:type="dxa"/>
          </w:tcPr>
          <w:p w:rsidR="002224D3" w:rsidRPr="004607D2" w:rsidRDefault="002224D3" w:rsidP="0079186F">
            <w:pPr>
              <w:rPr>
                <w:b/>
              </w:rPr>
            </w:pPr>
          </w:p>
        </w:tc>
        <w:tc>
          <w:tcPr>
            <w:tcW w:w="1800" w:type="dxa"/>
          </w:tcPr>
          <w:p w:rsidR="002224D3" w:rsidRPr="004607D2" w:rsidRDefault="00060462" w:rsidP="0079186F">
            <w:pPr>
              <w:rPr>
                <w:b/>
              </w:rPr>
            </w:pPr>
            <w:r>
              <w:rPr>
                <w:b/>
              </w:rPr>
              <w:t>2017</w:t>
            </w:r>
            <w:r w:rsidR="002224D3" w:rsidRPr="004607D2">
              <w:rPr>
                <w:b/>
              </w:rPr>
              <w:t xml:space="preserve"> m.</w:t>
            </w:r>
          </w:p>
        </w:tc>
        <w:tc>
          <w:tcPr>
            <w:tcW w:w="1980" w:type="dxa"/>
          </w:tcPr>
          <w:p w:rsidR="002224D3" w:rsidRPr="004607D2" w:rsidRDefault="00060462" w:rsidP="0079186F">
            <w:pPr>
              <w:rPr>
                <w:b/>
              </w:rPr>
            </w:pPr>
            <w:r>
              <w:rPr>
                <w:b/>
              </w:rPr>
              <w:t>2018</w:t>
            </w:r>
            <w:r w:rsidR="002224D3" w:rsidRPr="004607D2">
              <w:rPr>
                <w:b/>
              </w:rPr>
              <w:t xml:space="preserve"> m.</w:t>
            </w:r>
          </w:p>
        </w:tc>
        <w:tc>
          <w:tcPr>
            <w:tcW w:w="1800" w:type="dxa"/>
          </w:tcPr>
          <w:p w:rsidR="002224D3" w:rsidRPr="004607D2" w:rsidRDefault="00060462" w:rsidP="0079186F">
            <w:pPr>
              <w:rPr>
                <w:b/>
              </w:rPr>
            </w:pPr>
            <w:r>
              <w:rPr>
                <w:b/>
              </w:rPr>
              <w:t>2019</w:t>
            </w:r>
            <w:r w:rsidR="002224D3" w:rsidRPr="004607D2">
              <w:rPr>
                <w:b/>
              </w:rPr>
              <w:t xml:space="preserve"> m.</w:t>
            </w:r>
          </w:p>
        </w:tc>
      </w:tr>
      <w:tr w:rsidR="002224D3" w:rsidTr="0079186F">
        <w:tc>
          <w:tcPr>
            <w:tcW w:w="3528" w:type="dxa"/>
          </w:tcPr>
          <w:p w:rsidR="002224D3" w:rsidRDefault="002224D3" w:rsidP="0079186F">
            <w:r>
              <w:t>Ugdymo įstaigą lankančių vaikų skaičius</w:t>
            </w:r>
          </w:p>
        </w:tc>
        <w:tc>
          <w:tcPr>
            <w:tcW w:w="1800" w:type="dxa"/>
          </w:tcPr>
          <w:p w:rsidR="002224D3" w:rsidRDefault="002224D3" w:rsidP="0079186F">
            <w:r>
              <w:t>2</w:t>
            </w:r>
            <w:r w:rsidR="00060462">
              <w:t>00</w:t>
            </w:r>
          </w:p>
        </w:tc>
        <w:tc>
          <w:tcPr>
            <w:tcW w:w="1980" w:type="dxa"/>
          </w:tcPr>
          <w:p w:rsidR="002224D3" w:rsidRDefault="002224D3" w:rsidP="0079186F">
            <w:r>
              <w:t>200</w:t>
            </w:r>
          </w:p>
        </w:tc>
        <w:tc>
          <w:tcPr>
            <w:tcW w:w="1800" w:type="dxa"/>
          </w:tcPr>
          <w:p w:rsidR="002224D3" w:rsidRDefault="002224D3" w:rsidP="0079186F">
            <w:r>
              <w:t>20</w:t>
            </w:r>
            <w:r w:rsidR="00060462">
              <w:t>6</w:t>
            </w:r>
          </w:p>
        </w:tc>
      </w:tr>
      <w:tr w:rsidR="002224D3" w:rsidTr="0079186F">
        <w:tc>
          <w:tcPr>
            <w:tcW w:w="3528" w:type="dxa"/>
          </w:tcPr>
          <w:p w:rsidR="002224D3" w:rsidRDefault="002224D3" w:rsidP="0079186F">
            <w:r>
              <w:t>Vienas iš tėvų miręs</w:t>
            </w:r>
          </w:p>
        </w:tc>
        <w:tc>
          <w:tcPr>
            <w:tcW w:w="1800" w:type="dxa"/>
          </w:tcPr>
          <w:p w:rsidR="002224D3" w:rsidRDefault="00060462" w:rsidP="0079186F">
            <w:r>
              <w:t>-</w:t>
            </w:r>
          </w:p>
        </w:tc>
        <w:tc>
          <w:tcPr>
            <w:tcW w:w="1980" w:type="dxa"/>
          </w:tcPr>
          <w:p w:rsidR="002224D3" w:rsidRDefault="00060462" w:rsidP="0079186F">
            <w:r>
              <w:t>1</w:t>
            </w:r>
          </w:p>
        </w:tc>
        <w:tc>
          <w:tcPr>
            <w:tcW w:w="1800" w:type="dxa"/>
          </w:tcPr>
          <w:p w:rsidR="002224D3" w:rsidRDefault="001230F5" w:rsidP="0079186F">
            <w:r>
              <w:t>1</w:t>
            </w:r>
          </w:p>
        </w:tc>
      </w:tr>
      <w:tr w:rsidR="002224D3" w:rsidTr="0079186F">
        <w:tc>
          <w:tcPr>
            <w:tcW w:w="3528" w:type="dxa"/>
          </w:tcPr>
          <w:p w:rsidR="002224D3" w:rsidRDefault="002224D3" w:rsidP="0079186F">
            <w:r>
              <w:t>Augina globėjai</w:t>
            </w:r>
          </w:p>
        </w:tc>
        <w:tc>
          <w:tcPr>
            <w:tcW w:w="1800" w:type="dxa"/>
          </w:tcPr>
          <w:p w:rsidR="002224D3" w:rsidRDefault="002224D3" w:rsidP="0079186F">
            <w:r>
              <w:t>2</w:t>
            </w:r>
          </w:p>
        </w:tc>
        <w:tc>
          <w:tcPr>
            <w:tcW w:w="1980" w:type="dxa"/>
          </w:tcPr>
          <w:p w:rsidR="002224D3" w:rsidRDefault="002224D3" w:rsidP="0079186F">
            <w:r>
              <w:t>2</w:t>
            </w:r>
          </w:p>
        </w:tc>
        <w:tc>
          <w:tcPr>
            <w:tcW w:w="1800" w:type="dxa"/>
          </w:tcPr>
          <w:p w:rsidR="002224D3" w:rsidRDefault="001230F5" w:rsidP="0079186F">
            <w:r>
              <w:t>2</w:t>
            </w:r>
          </w:p>
        </w:tc>
      </w:tr>
      <w:tr w:rsidR="002224D3" w:rsidTr="0079186F">
        <w:tc>
          <w:tcPr>
            <w:tcW w:w="3528" w:type="dxa"/>
          </w:tcPr>
          <w:p w:rsidR="002224D3" w:rsidRDefault="002224D3" w:rsidP="0079186F">
            <w:r>
              <w:t>Vienas iš tėvų studentas</w:t>
            </w:r>
          </w:p>
        </w:tc>
        <w:tc>
          <w:tcPr>
            <w:tcW w:w="1800" w:type="dxa"/>
          </w:tcPr>
          <w:p w:rsidR="002224D3" w:rsidRDefault="00060462" w:rsidP="0079186F">
            <w:r>
              <w:t>9</w:t>
            </w:r>
          </w:p>
        </w:tc>
        <w:tc>
          <w:tcPr>
            <w:tcW w:w="1980" w:type="dxa"/>
          </w:tcPr>
          <w:p w:rsidR="002224D3" w:rsidRDefault="00060462" w:rsidP="0079186F">
            <w:r>
              <w:t>11</w:t>
            </w:r>
          </w:p>
        </w:tc>
        <w:tc>
          <w:tcPr>
            <w:tcW w:w="1800" w:type="dxa"/>
          </w:tcPr>
          <w:p w:rsidR="002224D3" w:rsidRDefault="001230F5" w:rsidP="0079186F">
            <w:r>
              <w:t>7</w:t>
            </w:r>
          </w:p>
        </w:tc>
      </w:tr>
      <w:tr w:rsidR="002224D3" w:rsidTr="0079186F">
        <w:tc>
          <w:tcPr>
            <w:tcW w:w="3528" w:type="dxa"/>
          </w:tcPr>
          <w:p w:rsidR="002224D3" w:rsidRDefault="002224D3" w:rsidP="0079186F">
            <w:r>
              <w:t>Šeimos, gaunančios socialinę pašalpą</w:t>
            </w:r>
          </w:p>
        </w:tc>
        <w:tc>
          <w:tcPr>
            <w:tcW w:w="1800" w:type="dxa"/>
          </w:tcPr>
          <w:p w:rsidR="002224D3" w:rsidRDefault="00060462" w:rsidP="0079186F">
            <w:r>
              <w:t>5</w:t>
            </w:r>
          </w:p>
        </w:tc>
        <w:tc>
          <w:tcPr>
            <w:tcW w:w="1980" w:type="dxa"/>
          </w:tcPr>
          <w:p w:rsidR="002224D3" w:rsidRDefault="00060462" w:rsidP="0079186F">
            <w:r>
              <w:t>4</w:t>
            </w:r>
          </w:p>
        </w:tc>
        <w:tc>
          <w:tcPr>
            <w:tcW w:w="1800" w:type="dxa"/>
          </w:tcPr>
          <w:p w:rsidR="002224D3" w:rsidRDefault="001230F5" w:rsidP="0079186F">
            <w:r>
              <w:t>6</w:t>
            </w:r>
          </w:p>
        </w:tc>
      </w:tr>
      <w:tr w:rsidR="002224D3" w:rsidTr="0079186F">
        <w:tc>
          <w:tcPr>
            <w:tcW w:w="3528" w:type="dxa"/>
          </w:tcPr>
          <w:p w:rsidR="002224D3" w:rsidRDefault="002224D3" w:rsidP="0079186F">
            <w:r>
              <w:t>Gauna nemokamą maitinimą (</w:t>
            </w:r>
            <w:proofErr w:type="spellStart"/>
            <w:r>
              <w:t>priešmokyklinukai</w:t>
            </w:r>
            <w:proofErr w:type="spellEnd"/>
            <w:r>
              <w:t>)</w:t>
            </w:r>
          </w:p>
        </w:tc>
        <w:tc>
          <w:tcPr>
            <w:tcW w:w="1800" w:type="dxa"/>
          </w:tcPr>
          <w:p w:rsidR="002224D3" w:rsidRDefault="00060462" w:rsidP="0079186F">
            <w:r>
              <w:t>2</w:t>
            </w:r>
          </w:p>
        </w:tc>
        <w:tc>
          <w:tcPr>
            <w:tcW w:w="1980" w:type="dxa"/>
          </w:tcPr>
          <w:p w:rsidR="002224D3" w:rsidRDefault="00060462" w:rsidP="0079186F">
            <w:r>
              <w:t>1</w:t>
            </w:r>
          </w:p>
        </w:tc>
        <w:tc>
          <w:tcPr>
            <w:tcW w:w="1800" w:type="dxa"/>
          </w:tcPr>
          <w:p w:rsidR="002224D3" w:rsidRDefault="001230F5" w:rsidP="0079186F">
            <w:r>
              <w:t>1</w:t>
            </w:r>
          </w:p>
        </w:tc>
      </w:tr>
      <w:tr w:rsidR="002224D3" w:rsidTr="0079186F">
        <w:tc>
          <w:tcPr>
            <w:tcW w:w="3528" w:type="dxa"/>
          </w:tcPr>
          <w:p w:rsidR="002224D3" w:rsidRDefault="002224D3" w:rsidP="0079186F">
            <w:r>
              <w:t>Vaikai augantys mažas pajamas gaunančiose šeimose</w:t>
            </w:r>
          </w:p>
        </w:tc>
        <w:tc>
          <w:tcPr>
            <w:tcW w:w="1800" w:type="dxa"/>
          </w:tcPr>
          <w:p w:rsidR="002224D3" w:rsidRDefault="00060462" w:rsidP="0079186F">
            <w:r>
              <w:t>18</w:t>
            </w:r>
          </w:p>
        </w:tc>
        <w:tc>
          <w:tcPr>
            <w:tcW w:w="1980" w:type="dxa"/>
          </w:tcPr>
          <w:p w:rsidR="002224D3" w:rsidRDefault="00060462" w:rsidP="0079186F">
            <w:r>
              <w:t>1</w:t>
            </w:r>
          </w:p>
        </w:tc>
        <w:tc>
          <w:tcPr>
            <w:tcW w:w="1800" w:type="dxa"/>
          </w:tcPr>
          <w:p w:rsidR="002224D3" w:rsidRDefault="001230F5" w:rsidP="0079186F">
            <w:r>
              <w:t>1</w:t>
            </w:r>
          </w:p>
        </w:tc>
      </w:tr>
    </w:tbl>
    <w:p w:rsidR="00A329A2" w:rsidRDefault="00A329A2" w:rsidP="007C4ECE">
      <w:pPr>
        <w:spacing w:line="360" w:lineRule="auto"/>
        <w:jc w:val="both"/>
      </w:pPr>
      <w:r>
        <w:t xml:space="preserve">        </w:t>
      </w:r>
    </w:p>
    <w:p w:rsidR="007C4ECE" w:rsidRDefault="00A329A2" w:rsidP="007C4ECE">
      <w:pPr>
        <w:spacing w:line="360" w:lineRule="auto"/>
        <w:jc w:val="both"/>
      </w:pPr>
      <w:r>
        <w:t xml:space="preserve">             </w:t>
      </w:r>
      <w:r w:rsidR="007C4ECE">
        <w:t xml:space="preserve">Atliktos šeimų socialinės </w:t>
      </w:r>
      <w:r w:rsidR="00EB084D">
        <w:t xml:space="preserve">analizės rezultatai parodė, kad </w:t>
      </w:r>
      <w:r w:rsidR="00963DED">
        <w:t xml:space="preserve">2019 </w:t>
      </w:r>
      <w:r w:rsidR="001230F5">
        <w:t xml:space="preserve">sumažėjo </w:t>
      </w:r>
      <w:r w:rsidR="007C4ECE">
        <w:t xml:space="preserve">vaikų augančių šeimose, kuriose vienas iš tėvų studijuoja </w:t>
      </w:r>
      <w:r w:rsidR="001165A1">
        <w:t>4</w:t>
      </w:r>
      <w:r w:rsidR="007C4ECE">
        <w:t xml:space="preserve"> šeimom</w:t>
      </w:r>
      <w:r w:rsidR="00EB084D">
        <w:t>s</w:t>
      </w:r>
      <w:r w:rsidR="007C4ECE">
        <w:t>). Matomas ryškus sumažėjimas šeimų, gaunančių mažas pajamas (</w:t>
      </w:r>
      <w:r w:rsidR="001165A1">
        <w:t>17 šeimų mažiau lyginant su 2018</w:t>
      </w:r>
      <w:r w:rsidR="007C4ECE">
        <w:t xml:space="preserve"> metais</w:t>
      </w:r>
      <w:r w:rsidR="001165A1">
        <w:t>.</w:t>
      </w:r>
      <w:r w:rsidR="001230F5">
        <w:t xml:space="preserve"> Šiek tiek padaugėjo šeimų</w:t>
      </w:r>
      <w:r w:rsidR="001165A1">
        <w:t>,</w:t>
      </w:r>
      <w:r w:rsidR="001230F5">
        <w:t xml:space="preserve"> </w:t>
      </w:r>
      <w:r w:rsidR="007C4ECE">
        <w:t>gaunančių so</w:t>
      </w:r>
      <w:r w:rsidR="002B469B">
        <w:t>cialinę pašalpą (2 šeimoms )</w:t>
      </w:r>
      <w:r w:rsidR="001230F5">
        <w:t>.</w:t>
      </w:r>
      <w:r w:rsidR="007C4ECE">
        <w:t xml:space="preserve"> M</w:t>
      </w:r>
      <w:r w:rsidR="002B469B">
        <w:t xml:space="preserve">okesčių lengvatomis </w:t>
      </w:r>
      <w:r w:rsidR="00470BF2">
        <w:t xml:space="preserve">naudojasi </w:t>
      </w:r>
      <w:r w:rsidR="001230F5">
        <w:t>35</w:t>
      </w:r>
      <w:r w:rsidR="007C4ECE">
        <w:rPr>
          <w:color w:val="FF0000"/>
        </w:rPr>
        <w:t xml:space="preserve"> </w:t>
      </w:r>
      <w:r w:rsidR="007C4ECE">
        <w:t>šeimos (18 %</w:t>
      </w:r>
      <w:r w:rsidR="00470BF2">
        <w:t xml:space="preserve">), iš jų 50 % </w:t>
      </w:r>
      <w:r w:rsidR="001230F5">
        <w:t>mokesčio lengvata naudojasi 29</w:t>
      </w:r>
      <w:r w:rsidR="007C4ECE">
        <w:rPr>
          <w:color w:val="FF0000"/>
        </w:rPr>
        <w:t xml:space="preserve"> </w:t>
      </w:r>
      <w:r w:rsidR="00470BF2">
        <w:t xml:space="preserve">šeimos, 100% </w:t>
      </w:r>
      <w:r w:rsidR="001230F5">
        <w:t>mokesčio lengvata - 6</w:t>
      </w:r>
      <w:r w:rsidR="007C4ECE">
        <w:rPr>
          <w:color w:val="FF0000"/>
        </w:rPr>
        <w:t xml:space="preserve"> </w:t>
      </w:r>
      <w:r w:rsidR="002B469B">
        <w:t xml:space="preserve">šeimos. Galima </w:t>
      </w:r>
      <w:r w:rsidR="001230F5">
        <w:t xml:space="preserve">teigti </w:t>
      </w:r>
      <w:r w:rsidR="007C4ECE">
        <w:t>, kad bendra socialinė šei</w:t>
      </w:r>
      <w:r w:rsidR="002B469B">
        <w:t xml:space="preserve">mų padėtis </w:t>
      </w:r>
      <w:r w:rsidR="001230F5">
        <w:t>3 metų laikotarpyje išlieka panaši</w:t>
      </w:r>
      <w:r w:rsidR="007C4ECE">
        <w:t>, ugdytiniai aprūpinami būtiniausiom</w:t>
      </w:r>
      <w:r w:rsidR="00470BF2">
        <w:t>s</w:t>
      </w:r>
      <w:r w:rsidR="007C4ECE">
        <w:t xml:space="preserve"> reikmėm</w:t>
      </w:r>
      <w:r w:rsidR="00470BF2">
        <w:t>s</w:t>
      </w:r>
      <w:r w:rsidR="007C4ECE">
        <w:t xml:space="preserve"> ir visos šeimos geba tenkinti vaikų socialinius poreikius. </w:t>
      </w:r>
    </w:p>
    <w:p w:rsidR="007C4ECE" w:rsidRDefault="007C4ECE" w:rsidP="007C4ECE">
      <w:pPr>
        <w:spacing w:line="360" w:lineRule="auto"/>
        <w:jc w:val="both"/>
      </w:pPr>
      <w:r>
        <w:t xml:space="preserve">  </w:t>
      </w:r>
      <w:r w:rsidR="00470BF2">
        <w:t xml:space="preserve">     </w:t>
      </w:r>
      <w:r>
        <w:t xml:space="preserve">    </w:t>
      </w:r>
      <w:r w:rsidR="00470BF2">
        <w:t xml:space="preserve">  </w:t>
      </w:r>
      <w:r>
        <w:t>Įstaigoje veikia vaiko gerovės komisija. Vaikams su specialiais poreikiais pagalbą teikia logopedės. Vaikų, turinčių kalbos ir komunikacij</w:t>
      </w:r>
      <w:r w:rsidR="008B5828">
        <w:t>os sutrikimus – 49</w:t>
      </w:r>
      <w:r w:rsidR="00470BF2">
        <w:t xml:space="preserve">, tai sudaro </w:t>
      </w:r>
      <w:r w:rsidR="008B5828">
        <w:t>23</w:t>
      </w:r>
      <w:r>
        <w:t>% bendro vaikų  skaičiaus. Vaikų turinčių judesio ir padėties sutr</w:t>
      </w:r>
      <w:r w:rsidR="008B5828">
        <w:t xml:space="preserve">ikimus – 21, tai sudaro – 11%. Jiems </w:t>
      </w:r>
      <w:r>
        <w:t xml:space="preserve"> pagalbą teikia  neformaliojo ugdymo </w:t>
      </w:r>
      <w:r w:rsidR="008B5828">
        <w:t>(</w:t>
      </w:r>
      <w:r>
        <w:t>kūno kultūros</w:t>
      </w:r>
      <w:r w:rsidR="008B5828">
        <w:t>)</w:t>
      </w:r>
      <w:r>
        <w:t xml:space="preserve"> pedagogė. Įst</w:t>
      </w:r>
      <w:r w:rsidR="00470BF2">
        <w:t xml:space="preserve">aigoje yra socialinė pedagogė, </w:t>
      </w:r>
      <w:r>
        <w:t xml:space="preserve">kuri padeda spręsti iškilusias socialines – pedagogines problemas.  </w:t>
      </w:r>
    </w:p>
    <w:p w:rsidR="000E40D8" w:rsidRPr="008E407F" w:rsidRDefault="000E40D8" w:rsidP="007C4ECE">
      <w:pPr>
        <w:spacing w:line="360" w:lineRule="auto"/>
        <w:jc w:val="both"/>
        <w:rPr>
          <w:color w:val="000000" w:themeColor="text1"/>
        </w:rPr>
      </w:pPr>
    </w:p>
    <w:p w:rsidR="00FE2CF8" w:rsidRPr="00EB084D" w:rsidRDefault="00B82CF4" w:rsidP="00EB084D">
      <w:pPr>
        <w:pStyle w:val="Sraopastraipa"/>
        <w:numPr>
          <w:ilvl w:val="0"/>
          <w:numId w:val="24"/>
        </w:numPr>
        <w:spacing w:line="360" w:lineRule="auto"/>
        <w:jc w:val="both"/>
        <w:rPr>
          <w:b/>
        </w:rPr>
      </w:pPr>
      <w:r w:rsidRPr="00EB084D">
        <w:rPr>
          <w:b/>
        </w:rPr>
        <w:lastRenderedPageBreak/>
        <w:t xml:space="preserve">Mokinių skaičiaus įstaigoje kaita. </w:t>
      </w:r>
    </w:p>
    <w:tbl>
      <w:tblPr>
        <w:tblStyle w:val="Lentelstinklelis"/>
        <w:tblW w:w="0" w:type="auto"/>
        <w:tblInd w:w="250" w:type="dxa"/>
        <w:tblLook w:val="04A0"/>
      </w:tblPr>
      <w:tblGrid>
        <w:gridCol w:w="3385"/>
        <w:gridCol w:w="2167"/>
        <w:gridCol w:w="2167"/>
        <w:gridCol w:w="2168"/>
      </w:tblGrid>
      <w:tr w:rsidR="006A2522" w:rsidTr="007C4ECE">
        <w:tc>
          <w:tcPr>
            <w:tcW w:w="3385" w:type="dxa"/>
          </w:tcPr>
          <w:p w:rsidR="00FE2CF8" w:rsidRDefault="00EB084D" w:rsidP="00FE2CF8">
            <w:pPr>
              <w:pStyle w:val="Sraopastraipa"/>
              <w:spacing w:line="360" w:lineRule="auto"/>
              <w:ind w:left="0"/>
              <w:jc w:val="both"/>
            </w:pPr>
            <w:r>
              <w:t>Vaikų skaičius</w:t>
            </w:r>
          </w:p>
        </w:tc>
        <w:tc>
          <w:tcPr>
            <w:tcW w:w="2167" w:type="dxa"/>
          </w:tcPr>
          <w:p w:rsidR="00FE2CF8" w:rsidRDefault="006036AE" w:rsidP="00EB084D">
            <w:pPr>
              <w:pStyle w:val="Sraopastraipa"/>
              <w:spacing w:line="360" w:lineRule="auto"/>
              <w:ind w:left="0"/>
              <w:jc w:val="center"/>
            </w:pPr>
            <w:r>
              <w:t>2017</w:t>
            </w:r>
            <w:r w:rsidR="001E7AD1">
              <w:t xml:space="preserve"> 09 01</w:t>
            </w:r>
          </w:p>
        </w:tc>
        <w:tc>
          <w:tcPr>
            <w:tcW w:w="2167" w:type="dxa"/>
          </w:tcPr>
          <w:p w:rsidR="00FE2CF8" w:rsidRDefault="006036AE" w:rsidP="00EB084D">
            <w:pPr>
              <w:pStyle w:val="Sraopastraipa"/>
              <w:spacing w:line="360" w:lineRule="auto"/>
              <w:ind w:left="0"/>
              <w:jc w:val="center"/>
            </w:pPr>
            <w:r>
              <w:t>2018</w:t>
            </w:r>
            <w:r w:rsidR="001E7AD1">
              <w:t xml:space="preserve"> 09 01</w:t>
            </w:r>
          </w:p>
        </w:tc>
        <w:tc>
          <w:tcPr>
            <w:tcW w:w="2168" w:type="dxa"/>
          </w:tcPr>
          <w:p w:rsidR="00FE2CF8" w:rsidRDefault="00FD5781" w:rsidP="00EB084D">
            <w:pPr>
              <w:pStyle w:val="Sraopastraipa"/>
              <w:spacing w:line="360" w:lineRule="auto"/>
              <w:ind w:left="0"/>
              <w:jc w:val="center"/>
            </w:pPr>
            <w:r>
              <w:t>2019</w:t>
            </w:r>
            <w:r w:rsidR="001E7AD1">
              <w:t xml:space="preserve"> 09 01</w:t>
            </w:r>
          </w:p>
        </w:tc>
      </w:tr>
      <w:tr w:rsidR="006A2522" w:rsidTr="007C4ECE">
        <w:tc>
          <w:tcPr>
            <w:tcW w:w="3385" w:type="dxa"/>
          </w:tcPr>
          <w:p w:rsidR="00FE2CF8" w:rsidRDefault="00FE2CF8" w:rsidP="00FE2CF8">
            <w:pPr>
              <w:pStyle w:val="Sraopastraipa"/>
              <w:spacing w:line="360" w:lineRule="auto"/>
              <w:ind w:left="0"/>
              <w:jc w:val="both"/>
            </w:pPr>
            <w:r>
              <w:t>Sąrašinis skaičius vaikų įstaigoje</w:t>
            </w:r>
          </w:p>
        </w:tc>
        <w:tc>
          <w:tcPr>
            <w:tcW w:w="2167" w:type="dxa"/>
          </w:tcPr>
          <w:p w:rsidR="00FE2CF8" w:rsidRDefault="00FD5781" w:rsidP="00EB084D">
            <w:pPr>
              <w:pStyle w:val="Sraopastraipa"/>
              <w:spacing w:line="360" w:lineRule="auto"/>
              <w:ind w:left="0"/>
              <w:jc w:val="center"/>
            </w:pPr>
            <w:r>
              <w:t>200</w:t>
            </w:r>
          </w:p>
        </w:tc>
        <w:tc>
          <w:tcPr>
            <w:tcW w:w="2167" w:type="dxa"/>
          </w:tcPr>
          <w:p w:rsidR="00FE2CF8" w:rsidRDefault="006A2522" w:rsidP="00EB084D">
            <w:pPr>
              <w:pStyle w:val="Sraopastraipa"/>
              <w:spacing w:line="360" w:lineRule="auto"/>
              <w:ind w:left="0"/>
              <w:jc w:val="center"/>
            </w:pPr>
            <w:r>
              <w:t>200</w:t>
            </w:r>
          </w:p>
        </w:tc>
        <w:tc>
          <w:tcPr>
            <w:tcW w:w="2168" w:type="dxa"/>
          </w:tcPr>
          <w:p w:rsidR="00FE2CF8" w:rsidRDefault="006A2522" w:rsidP="00EB084D">
            <w:pPr>
              <w:pStyle w:val="Sraopastraipa"/>
              <w:spacing w:line="360" w:lineRule="auto"/>
              <w:ind w:left="0"/>
              <w:jc w:val="center"/>
            </w:pPr>
            <w:r>
              <w:t>20</w:t>
            </w:r>
            <w:r w:rsidR="00FD5781">
              <w:t>6</w:t>
            </w:r>
          </w:p>
        </w:tc>
      </w:tr>
      <w:tr w:rsidR="006A2522" w:rsidTr="007C4ECE">
        <w:tc>
          <w:tcPr>
            <w:tcW w:w="3385" w:type="dxa"/>
          </w:tcPr>
          <w:p w:rsidR="00FE2CF8" w:rsidRDefault="00FE2CF8" w:rsidP="00FE2CF8">
            <w:pPr>
              <w:pStyle w:val="Sraopastraipa"/>
              <w:spacing w:line="360" w:lineRule="auto"/>
              <w:ind w:left="0"/>
              <w:jc w:val="both"/>
            </w:pPr>
            <w:r>
              <w:t>Vaikai lopšelio gr</w:t>
            </w:r>
            <w:r w:rsidR="00EB084D">
              <w:t>upėse</w:t>
            </w:r>
          </w:p>
        </w:tc>
        <w:tc>
          <w:tcPr>
            <w:tcW w:w="2167" w:type="dxa"/>
          </w:tcPr>
          <w:p w:rsidR="00FE2CF8" w:rsidRDefault="006A2522" w:rsidP="00EB084D">
            <w:pPr>
              <w:pStyle w:val="Sraopastraipa"/>
              <w:spacing w:line="360" w:lineRule="auto"/>
              <w:ind w:left="0"/>
              <w:jc w:val="center"/>
            </w:pPr>
            <w:r>
              <w:t>47</w:t>
            </w:r>
          </w:p>
        </w:tc>
        <w:tc>
          <w:tcPr>
            <w:tcW w:w="2167" w:type="dxa"/>
          </w:tcPr>
          <w:p w:rsidR="00FE2CF8" w:rsidRDefault="006A2522" w:rsidP="00EB084D">
            <w:pPr>
              <w:pStyle w:val="Sraopastraipa"/>
              <w:spacing w:line="360" w:lineRule="auto"/>
              <w:ind w:left="0"/>
              <w:jc w:val="center"/>
            </w:pPr>
            <w:r>
              <w:t>4</w:t>
            </w:r>
            <w:r w:rsidR="00FD5781">
              <w:t>6</w:t>
            </w:r>
          </w:p>
        </w:tc>
        <w:tc>
          <w:tcPr>
            <w:tcW w:w="2168" w:type="dxa"/>
          </w:tcPr>
          <w:p w:rsidR="00FE2CF8" w:rsidRDefault="006A2522" w:rsidP="00EB084D">
            <w:pPr>
              <w:pStyle w:val="Sraopastraipa"/>
              <w:spacing w:line="360" w:lineRule="auto"/>
              <w:ind w:left="0"/>
              <w:jc w:val="center"/>
            </w:pPr>
            <w:r>
              <w:t>4</w:t>
            </w:r>
            <w:r w:rsidR="00FD5781">
              <w:t>7</w:t>
            </w:r>
          </w:p>
        </w:tc>
      </w:tr>
      <w:tr w:rsidR="006A2522" w:rsidTr="007C4ECE">
        <w:tc>
          <w:tcPr>
            <w:tcW w:w="3385" w:type="dxa"/>
          </w:tcPr>
          <w:p w:rsidR="00FE2CF8" w:rsidRDefault="00FE2CF8" w:rsidP="00FE2CF8">
            <w:pPr>
              <w:pStyle w:val="Sraopastraipa"/>
              <w:spacing w:line="360" w:lineRule="auto"/>
              <w:ind w:left="0"/>
              <w:jc w:val="both"/>
            </w:pPr>
            <w:r>
              <w:t>Vaikai darželio gr</w:t>
            </w:r>
            <w:r w:rsidR="00EB084D">
              <w:t>upėse</w:t>
            </w:r>
          </w:p>
        </w:tc>
        <w:tc>
          <w:tcPr>
            <w:tcW w:w="2167" w:type="dxa"/>
          </w:tcPr>
          <w:p w:rsidR="00FE2CF8" w:rsidRDefault="001E7AD1" w:rsidP="00EB084D">
            <w:pPr>
              <w:pStyle w:val="Sraopastraipa"/>
              <w:spacing w:line="360" w:lineRule="auto"/>
              <w:ind w:left="0"/>
              <w:jc w:val="center"/>
            </w:pPr>
            <w:r>
              <w:t>1</w:t>
            </w:r>
            <w:r w:rsidR="00FD5781">
              <w:t>12</w:t>
            </w:r>
          </w:p>
        </w:tc>
        <w:tc>
          <w:tcPr>
            <w:tcW w:w="2167" w:type="dxa"/>
          </w:tcPr>
          <w:p w:rsidR="00FE2CF8" w:rsidRDefault="006A2522" w:rsidP="00EB084D">
            <w:pPr>
              <w:pStyle w:val="Sraopastraipa"/>
              <w:spacing w:line="360" w:lineRule="auto"/>
              <w:ind w:left="0"/>
              <w:jc w:val="center"/>
            </w:pPr>
            <w:r>
              <w:t>11</w:t>
            </w:r>
            <w:r w:rsidR="00FD5781">
              <w:t>7</w:t>
            </w:r>
          </w:p>
        </w:tc>
        <w:tc>
          <w:tcPr>
            <w:tcW w:w="2168" w:type="dxa"/>
          </w:tcPr>
          <w:p w:rsidR="00FE2CF8" w:rsidRDefault="001E7AD1" w:rsidP="00EB084D">
            <w:pPr>
              <w:pStyle w:val="Sraopastraipa"/>
              <w:spacing w:line="360" w:lineRule="auto"/>
              <w:ind w:left="0"/>
              <w:jc w:val="center"/>
            </w:pPr>
            <w:r>
              <w:t>1</w:t>
            </w:r>
            <w:r w:rsidR="00FD5781">
              <w:t>20</w:t>
            </w:r>
          </w:p>
        </w:tc>
      </w:tr>
      <w:tr w:rsidR="006A2522" w:rsidTr="007C4ECE">
        <w:tc>
          <w:tcPr>
            <w:tcW w:w="3385" w:type="dxa"/>
          </w:tcPr>
          <w:p w:rsidR="00FE2CF8" w:rsidRDefault="00EB084D" w:rsidP="00FE2CF8">
            <w:pPr>
              <w:pStyle w:val="Sraopastraipa"/>
              <w:spacing w:line="360" w:lineRule="auto"/>
              <w:ind w:left="0"/>
              <w:jc w:val="both"/>
            </w:pPr>
            <w:proofErr w:type="spellStart"/>
            <w:r>
              <w:t>Priešmokyklinukų</w:t>
            </w:r>
            <w:proofErr w:type="spellEnd"/>
            <w:r>
              <w:t xml:space="preserve"> </w:t>
            </w:r>
            <w:r w:rsidR="006A2522">
              <w:t>sk</w:t>
            </w:r>
            <w:r>
              <w:t>aičius</w:t>
            </w:r>
          </w:p>
        </w:tc>
        <w:tc>
          <w:tcPr>
            <w:tcW w:w="2167" w:type="dxa"/>
          </w:tcPr>
          <w:p w:rsidR="00FE2CF8" w:rsidRDefault="00FD5781" w:rsidP="00EB084D">
            <w:pPr>
              <w:pStyle w:val="Sraopastraipa"/>
              <w:spacing w:line="360" w:lineRule="auto"/>
              <w:ind w:left="0"/>
              <w:jc w:val="center"/>
            </w:pPr>
            <w:r>
              <w:t>41</w:t>
            </w:r>
          </w:p>
        </w:tc>
        <w:tc>
          <w:tcPr>
            <w:tcW w:w="2167" w:type="dxa"/>
          </w:tcPr>
          <w:p w:rsidR="00FE2CF8" w:rsidRDefault="00FD5781" w:rsidP="00EB084D">
            <w:pPr>
              <w:pStyle w:val="Sraopastraipa"/>
              <w:spacing w:line="360" w:lineRule="auto"/>
              <w:ind w:left="0"/>
              <w:jc w:val="center"/>
            </w:pPr>
            <w:r>
              <w:t>37</w:t>
            </w:r>
          </w:p>
        </w:tc>
        <w:tc>
          <w:tcPr>
            <w:tcW w:w="2168" w:type="dxa"/>
          </w:tcPr>
          <w:p w:rsidR="00FE2CF8" w:rsidRDefault="00FD5781" w:rsidP="00EB084D">
            <w:pPr>
              <w:pStyle w:val="Sraopastraipa"/>
              <w:spacing w:line="360" w:lineRule="auto"/>
              <w:ind w:left="0"/>
              <w:jc w:val="center"/>
            </w:pPr>
            <w:r>
              <w:t>39</w:t>
            </w:r>
          </w:p>
        </w:tc>
      </w:tr>
    </w:tbl>
    <w:p w:rsidR="00EB084D" w:rsidRDefault="00EB084D" w:rsidP="007C4ECE">
      <w:pPr>
        <w:spacing w:line="360" w:lineRule="auto"/>
        <w:jc w:val="both"/>
      </w:pPr>
    </w:p>
    <w:p w:rsidR="00A73C96" w:rsidRDefault="00EB084D" w:rsidP="007C4ECE">
      <w:pPr>
        <w:spacing w:line="360" w:lineRule="auto"/>
        <w:jc w:val="both"/>
      </w:pPr>
      <w:r>
        <w:t xml:space="preserve">               </w:t>
      </w:r>
      <w:r w:rsidR="007C4ECE">
        <w:t>Vaikų skaičiaus kaita ugdymo įsta</w:t>
      </w:r>
      <w:r w:rsidR="00470BF2">
        <w:t xml:space="preserve">igoje 3 metų laikotarpyje buvo nedidelė. Bendras </w:t>
      </w:r>
      <w:r w:rsidR="006036AE">
        <w:t>vaikų skaičius 2017</w:t>
      </w:r>
      <w:r w:rsidR="007C4ECE">
        <w:t xml:space="preserve">m. ir 2018 m. išlieka toks pat. </w:t>
      </w:r>
      <w:r w:rsidR="002D6366">
        <w:t>2019 m. v</w:t>
      </w:r>
      <w:r w:rsidR="007C4ECE">
        <w:t>yko n</w:t>
      </w:r>
      <w:r w:rsidR="00470BF2">
        <w:t>ežymi kaita</w:t>
      </w:r>
      <w:r w:rsidR="002D6366">
        <w:t xml:space="preserve">, </w:t>
      </w:r>
      <w:r w:rsidR="006036AE">
        <w:t>įstaigoje padaugėjo</w:t>
      </w:r>
      <w:r w:rsidR="00470BF2">
        <w:t xml:space="preserve"> </w:t>
      </w:r>
      <w:r w:rsidR="006036AE">
        <w:t>5 vaikais</w:t>
      </w:r>
      <w:r w:rsidR="002D6366">
        <w:t>. D</w:t>
      </w:r>
      <w:r w:rsidR="00470BF2">
        <w:t xml:space="preserve">arželio grupėse padaugėjo </w:t>
      </w:r>
      <w:r w:rsidR="002D6366">
        <w:t>3</w:t>
      </w:r>
      <w:r w:rsidR="007C4ECE">
        <w:t xml:space="preserve"> vaikais, pri</w:t>
      </w:r>
      <w:r w:rsidR="002D6366">
        <w:t>ešmokyklinėje grupėje</w:t>
      </w:r>
      <w:r w:rsidR="002D6366" w:rsidRPr="002D6366">
        <w:t xml:space="preserve"> </w:t>
      </w:r>
      <w:r w:rsidR="002D6366">
        <w:t>padaugėjo 2</w:t>
      </w:r>
      <w:r w:rsidR="007C4ECE">
        <w:t xml:space="preserve"> vaikais, lopšelyje </w:t>
      </w:r>
      <w:r w:rsidR="002D6366">
        <w:t xml:space="preserve">padaugėjo </w:t>
      </w:r>
      <w:r w:rsidR="007C4ECE">
        <w:t>1 vaiku. Nepatekusių į ugdymo įstaigą nėra, visi nori</w:t>
      </w:r>
      <w:r w:rsidR="002D6366">
        <w:t>ntys priimti. Eilėje laukia: 83</w:t>
      </w:r>
      <w:r w:rsidR="007C4ECE">
        <w:rPr>
          <w:color w:val="FF0000"/>
        </w:rPr>
        <w:t xml:space="preserve"> </w:t>
      </w:r>
      <w:r w:rsidR="002D6366">
        <w:t>vaikai -</w:t>
      </w:r>
      <w:r w:rsidR="002B469B">
        <w:t xml:space="preserve">2020/2021 mokslo metams ir 105 </w:t>
      </w:r>
      <w:r w:rsidR="002D6366">
        <w:t>vaikai – 2021/22</w:t>
      </w:r>
      <w:r w:rsidR="007C4ECE">
        <w:t>m.m. Apibendrinant galima teigti, kad vaikų skaičius įstai</w:t>
      </w:r>
      <w:r w:rsidR="00470BF2">
        <w:t xml:space="preserve">goje </w:t>
      </w:r>
      <w:r w:rsidR="002D6366">
        <w:t>išlieka stabilus,  šiek tiek didėjantis.</w:t>
      </w:r>
    </w:p>
    <w:p w:rsidR="007C4ECE" w:rsidRPr="00E860D6" w:rsidRDefault="00A73C96" w:rsidP="007C4ECE">
      <w:pPr>
        <w:spacing w:line="360" w:lineRule="auto"/>
        <w:jc w:val="both"/>
      </w:pPr>
      <w:r w:rsidRPr="00E860D6">
        <w:t xml:space="preserve">        2019- 2021 m. Kauno miesto   strateginiame plane  (STRAPIS) 2019 metais  :  vaikų skaičiaus vidurkis darželio grupėse </w:t>
      </w:r>
      <w:r w:rsidR="005A120B" w:rsidRPr="00E860D6">
        <w:t>; planinis rodiklis -16, faktinis rodiklis-18.</w:t>
      </w:r>
    </w:p>
    <w:p w:rsidR="00E94B93" w:rsidRPr="00E94B93" w:rsidRDefault="00E94B93" w:rsidP="00E003B8">
      <w:pPr>
        <w:spacing w:line="360" w:lineRule="auto"/>
        <w:jc w:val="both"/>
        <w:rPr>
          <w:color w:val="FF0000"/>
        </w:rPr>
      </w:pPr>
      <w:r w:rsidRPr="00E94B93">
        <w:rPr>
          <w:color w:val="FF0000"/>
        </w:rPr>
        <w:t xml:space="preserve">  </w:t>
      </w:r>
    </w:p>
    <w:p w:rsidR="00E003B8" w:rsidRPr="00E860D6" w:rsidRDefault="00EB084D" w:rsidP="00E003B8">
      <w:pPr>
        <w:spacing w:line="360" w:lineRule="auto"/>
        <w:jc w:val="both"/>
      </w:pPr>
      <w:r w:rsidRPr="005234F7">
        <w:rPr>
          <w:b/>
          <w:bCs/>
          <w:color w:val="FF0000"/>
        </w:rPr>
        <w:t xml:space="preserve">  </w:t>
      </w:r>
      <w:r w:rsidRPr="00AB3EF7">
        <w:rPr>
          <w:b/>
          <w:bCs/>
        </w:rPr>
        <w:t xml:space="preserve"> </w:t>
      </w:r>
      <w:r w:rsidR="007C4ECE" w:rsidRPr="00AB3EF7">
        <w:rPr>
          <w:b/>
          <w:bCs/>
        </w:rPr>
        <w:t>3. Mokinių lankomumo duomenys.</w:t>
      </w:r>
      <w:r w:rsidR="007C4ECE" w:rsidRPr="00AB3EF7">
        <w:t xml:space="preserve"> Lankomumas lop</w:t>
      </w:r>
      <w:r w:rsidR="00AB3EF7">
        <w:t>šelio grupėse – 70</w:t>
      </w:r>
      <w:r w:rsidRPr="00AB3EF7">
        <w:t>%, lankomumas</w:t>
      </w:r>
      <w:r w:rsidR="00AB3EF7">
        <w:t xml:space="preserve"> darželio grupėse – 90,00</w:t>
      </w:r>
      <w:r w:rsidR="007C4ECE" w:rsidRPr="00AB3EF7">
        <w:t>%, lankomumas priešmokyklinėse grupėse – 90%. Ugdymo lankomumas fiksuoj</w:t>
      </w:r>
      <w:r w:rsidR="002B469B">
        <w:t xml:space="preserve">amas kiekvieną mėnesį, talpinama strateginio </w:t>
      </w:r>
      <w:r w:rsidR="00AB3EF7">
        <w:t xml:space="preserve">planavimo informacinėje </w:t>
      </w:r>
      <w:r w:rsidR="007C4ECE">
        <w:rPr>
          <w:color w:val="000000"/>
        </w:rPr>
        <w:t>sistemoje</w:t>
      </w:r>
      <w:r w:rsidR="007C4ECE" w:rsidRPr="00E860D6">
        <w:t>.</w:t>
      </w:r>
      <w:r w:rsidR="00E003B8" w:rsidRPr="00E860D6">
        <w:t xml:space="preserve">  2019- 2021 m. Kauno miesto   strateginiame plane  (STRAPIS) 2019 metais  :  lankytų dienų dalis lopšelio grupėse (%)  planinis rodiklis : 60 % , faktinis- 70%,   lankytų dienų dalis darželio grupėse : planinis 80%,  faktinis-</w:t>
      </w:r>
      <w:r w:rsidR="00A73C96" w:rsidRPr="00E860D6">
        <w:t xml:space="preserve">90%  </w:t>
      </w:r>
    </w:p>
    <w:p w:rsidR="007C4ECE" w:rsidRDefault="00A73C96" w:rsidP="007C4ECE">
      <w:pPr>
        <w:spacing w:line="360" w:lineRule="auto"/>
        <w:jc w:val="both"/>
      </w:pPr>
      <w:r>
        <w:rPr>
          <w:color w:val="000000"/>
        </w:rPr>
        <w:t xml:space="preserve">          </w:t>
      </w:r>
      <w:r w:rsidR="007C4ECE">
        <w:rPr>
          <w:color w:val="000000"/>
        </w:rPr>
        <w:t>Nelankymo priežastys: tėvų atostogos, vaikų ligos, kintamas tėvų darbo grafikas ir kt., nepateisinančios priežastys.</w:t>
      </w:r>
    </w:p>
    <w:p w:rsidR="005A120B" w:rsidRDefault="005A120B" w:rsidP="005A120B">
      <w:pPr>
        <w:spacing w:line="360" w:lineRule="auto"/>
        <w:jc w:val="both"/>
        <w:rPr>
          <w:color w:val="FF0000"/>
        </w:rPr>
      </w:pPr>
      <w:r>
        <w:rPr>
          <w:b/>
          <w:bCs/>
          <w:color w:val="000000"/>
        </w:rPr>
        <w:t>4.</w:t>
      </w:r>
      <w:r w:rsidR="007C4ECE" w:rsidRPr="005A120B">
        <w:rPr>
          <w:b/>
          <w:bCs/>
          <w:color w:val="000000"/>
        </w:rPr>
        <w:t>Mokytojų skaičiaus kaita, mokytojų, turinčių pedagoginę ir dalykinę kvalifikaciją, dalis</w:t>
      </w:r>
      <w:r w:rsidR="007C4ECE" w:rsidRPr="005A120B">
        <w:rPr>
          <w:color w:val="000000"/>
        </w:rPr>
        <w:t xml:space="preserve">. </w:t>
      </w:r>
      <w:r w:rsidR="00470BF2" w:rsidRPr="005A120B">
        <w:rPr>
          <w:color w:val="000000"/>
        </w:rPr>
        <w:t xml:space="preserve">        </w:t>
      </w:r>
      <w:r w:rsidR="007C4ECE" w:rsidRPr="005A120B">
        <w:rPr>
          <w:color w:val="000000"/>
        </w:rPr>
        <w:t>Įstaigoje</w:t>
      </w:r>
      <w:r w:rsidR="007C4ECE">
        <w:t xml:space="preserve"> yra 23 mokytojai: 15 ikimokyklinio ugdymo auklėtojų, 3 priešmokyklinio ugdymo pedagogės, 2 logopedės, 2 meninio ugdymo pedagogės, neformaliojo ugdymo (kūno kultūra) pedagogė, s</w:t>
      </w:r>
      <w:r w:rsidR="00470BF2">
        <w:t>ocialinė pedagogė ir 2 vadovai.</w:t>
      </w:r>
      <w:r w:rsidR="007C4ECE">
        <w:t xml:space="preserve"> Aukštąjį išsilavinimą įgiję – 15 (63%), aukštesnįjį  – 9</w:t>
      </w:r>
      <w:r w:rsidR="00EB084D">
        <w:t xml:space="preserve"> </w:t>
      </w:r>
      <w:r w:rsidR="007C4ECE">
        <w:t>(37 %). Mokytojų metodininkių – 4 (17%), vyresniųjų mokytojų – 18 (75%). Viena ja</w:t>
      </w:r>
      <w:r w:rsidR="00470BF2">
        <w:t xml:space="preserve">una specialistė, ikimokyklinio </w:t>
      </w:r>
      <w:r w:rsidR="002B469B">
        <w:t xml:space="preserve">ugdymo auklėtoja, grįžusi iš motinystės atostogų, </w:t>
      </w:r>
      <w:r w:rsidR="007F3144">
        <w:t xml:space="preserve">bus </w:t>
      </w:r>
      <w:r w:rsidR="007C4ECE">
        <w:t>įtraukta į įstaigos atestacijos programą.</w:t>
      </w:r>
      <w:r w:rsidR="002D6366">
        <w:t xml:space="preserve"> 2019</w:t>
      </w:r>
      <w:r w:rsidR="007F3144">
        <w:t xml:space="preserve"> </w:t>
      </w:r>
      <w:r w:rsidR="002D6366">
        <w:t>m</w:t>
      </w:r>
      <w:r w:rsidR="0038796A">
        <w:t xml:space="preserve"> </w:t>
      </w:r>
      <w:r w:rsidR="007F3144">
        <w:t>vyresniojo pagalbos mokiniui specialisto kvalifikacinė kategorija</w:t>
      </w:r>
      <w:r w:rsidR="002D6366">
        <w:t xml:space="preserve"> suteikta socialine</w:t>
      </w:r>
      <w:r w:rsidR="007F3144">
        <w:t>i</w:t>
      </w:r>
      <w:r w:rsidR="002D6366">
        <w:t xml:space="preserve"> pedagogei. </w:t>
      </w:r>
      <w:r w:rsidR="007C4ECE">
        <w:t>Vadovai turi aukštąjį išsilavinimą ir įgiję III vadybinę kategoriją.</w:t>
      </w:r>
      <w:r w:rsidR="00470BF2">
        <w:t xml:space="preserve"> </w:t>
      </w:r>
      <w:r w:rsidR="0038796A">
        <w:t xml:space="preserve">Visi pedagogai ir  vadovai nuolat </w:t>
      </w:r>
      <w:r w:rsidR="00901C38">
        <w:t xml:space="preserve">atnaujina savo žinias įvairiuose mokymuose, seminaruose. </w:t>
      </w:r>
      <w:r w:rsidR="00A73C96" w:rsidRPr="005A120B">
        <w:rPr>
          <w:color w:val="000000"/>
        </w:rPr>
        <w:t>.</w:t>
      </w:r>
      <w:r w:rsidR="00A73C96" w:rsidRPr="005A120B">
        <w:rPr>
          <w:color w:val="FF0000"/>
        </w:rPr>
        <w:t xml:space="preserve"> </w:t>
      </w:r>
    </w:p>
    <w:p w:rsidR="00901C38" w:rsidRPr="00E860D6" w:rsidRDefault="005A120B" w:rsidP="005A120B">
      <w:pPr>
        <w:spacing w:line="360" w:lineRule="auto"/>
        <w:jc w:val="both"/>
      </w:pPr>
      <w:r w:rsidRPr="00E860D6">
        <w:t xml:space="preserve">          </w:t>
      </w:r>
      <w:r w:rsidR="00A73C96" w:rsidRPr="00E860D6">
        <w:t xml:space="preserve"> 2019- 2021 m. Kauno miesto   strateginiame plane  (STRAPIS) 2019 metais viena</w:t>
      </w:r>
      <w:r w:rsidR="00E860D6">
        <w:t xml:space="preserve">m </w:t>
      </w:r>
      <w:r w:rsidR="00A73C96" w:rsidRPr="00E860D6">
        <w:t xml:space="preserve">pedagogui  tenkantis vaikų  skaičius : planinis  rodiklis </w:t>
      </w:r>
      <w:r w:rsidRPr="00E860D6">
        <w:t>-</w:t>
      </w:r>
      <w:r w:rsidR="00A73C96" w:rsidRPr="00E860D6">
        <w:t>13, faktinis rodiklis- 12.</w:t>
      </w:r>
    </w:p>
    <w:p w:rsidR="007C4ECE" w:rsidRDefault="00901C38" w:rsidP="007C4ECE">
      <w:pPr>
        <w:spacing w:line="360" w:lineRule="auto"/>
        <w:jc w:val="both"/>
      </w:pPr>
      <w:r>
        <w:lastRenderedPageBreak/>
        <w:t xml:space="preserve">              </w:t>
      </w:r>
      <w:r w:rsidR="007C4ECE">
        <w:t>Įstaigoje vaikams</w:t>
      </w:r>
      <w:r w:rsidR="00EB084D">
        <w:t xml:space="preserve">, tėvų pageidavimu, papildomai </w:t>
      </w:r>
      <w:r w:rsidR="007C4ECE">
        <w:t>teikiamos kr</w:t>
      </w:r>
      <w:r w:rsidR="00EB084D">
        <w:t>epšinio, anglų kalbos</w:t>
      </w:r>
      <w:r w:rsidR="002B469B">
        <w:t xml:space="preserve"> </w:t>
      </w:r>
      <w:r w:rsidR="00EB084D">
        <w:t xml:space="preserve"> ir šokių </w:t>
      </w:r>
      <w:r w:rsidR="002B469B">
        <w:t>pamokos. Paslaugos teikiamos</w:t>
      </w:r>
      <w:r w:rsidR="007C4ECE">
        <w:t xml:space="preserve"> pagal sudarytas sutartis, nuomojant patalpas.</w:t>
      </w:r>
    </w:p>
    <w:p w:rsidR="007C4ECE" w:rsidRDefault="00EB084D" w:rsidP="007C4ECE">
      <w:pPr>
        <w:spacing w:line="360" w:lineRule="auto"/>
        <w:jc w:val="both"/>
        <w:rPr>
          <w:color w:val="000000"/>
        </w:rPr>
      </w:pPr>
      <w:r>
        <w:rPr>
          <w:b/>
          <w:bCs/>
          <w:color w:val="000000"/>
        </w:rPr>
        <w:t xml:space="preserve">   </w:t>
      </w:r>
      <w:r w:rsidR="007C4ECE">
        <w:rPr>
          <w:b/>
          <w:bCs/>
          <w:color w:val="000000"/>
        </w:rPr>
        <w:t>5.</w:t>
      </w:r>
      <w:r w:rsidR="007C4ECE">
        <w:rPr>
          <w:color w:val="000000"/>
        </w:rPr>
        <w:t xml:space="preserve"> </w:t>
      </w:r>
      <w:r w:rsidR="007C4ECE">
        <w:rPr>
          <w:b/>
          <w:bCs/>
          <w:color w:val="000000"/>
        </w:rPr>
        <w:t>Žemės panaudos sutartis</w:t>
      </w:r>
      <w:r w:rsidR="007C4ECE">
        <w:rPr>
          <w:color w:val="000000"/>
        </w:rPr>
        <w:t>. Žemės panaudos sutartis sudaryta 2014-10-27 Nr. 8SUN-59.</w:t>
      </w:r>
    </w:p>
    <w:p w:rsidR="007C4ECE" w:rsidRDefault="00EB084D" w:rsidP="007C4ECE">
      <w:pPr>
        <w:spacing w:line="360" w:lineRule="auto"/>
        <w:jc w:val="both"/>
        <w:rPr>
          <w:color w:val="000000"/>
        </w:rPr>
      </w:pPr>
      <w:r>
        <w:rPr>
          <w:b/>
          <w:bCs/>
          <w:color w:val="000000"/>
        </w:rPr>
        <w:t xml:space="preserve">   </w:t>
      </w:r>
      <w:r w:rsidR="007C4ECE">
        <w:rPr>
          <w:b/>
          <w:bCs/>
          <w:color w:val="000000"/>
        </w:rPr>
        <w:t>6</w:t>
      </w:r>
      <w:r w:rsidR="007C4ECE">
        <w:rPr>
          <w:color w:val="000000"/>
        </w:rPr>
        <w:t xml:space="preserve">. </w:t>
      </w:r>
      <w:r w:rsidR="007C4ECE">
        <w:rPr>
          <w:b/>
          <w:bCs/>
          <w:color w:val="000000"/>
        </w:rPr>
        <w:t>Higienos pasas</w:t>
      </w:r>
      <w:r w:rsidR="007C4ECE">
        <w:rPr>
          <w:color w:val="000000"/>
        </w:rPr>
        <w:t xml:space="preserve"> (yra ar nėra).Higienos pasas išduotas  2013-04-02 Nr.9-0233(6) , galiojimo laikas- neterminuotas</w:t>
      </w:r>
      <w:r>
        <w:rPr>
          <w:color w:val="000000"/>
        </w:rPr>
        <w:t>.</w:t>
      </w:r>
    </w:p>
    <w:p w:rsidR="000E40D8" w:rsidRPr="00470BF2" w:rsidRDefault="00EB084D" w:rsidP="00470BF2">
      <w:pPr>
        <w:spacing w:line="360" w:lineRule="auto"/>
        <w:jc w:val="both"/>
        <w:rPr>
          <w:color w:val="000000"/>
        </w:rPr>
      </w:pPr>
      <w:r>
        <w:rPr>
          <w:b/>
          <w:bCs/>
          <w:color w:val="000000"/>
        </w:rPr>
        <w:t xml:space="preserve">   </w:t>
      </w:r>
      <w:r w:rsidR="007C4ECE">
        <w:rPr>
          <w:b/>
          <w:bCs/>
          <w:color w:val="000000"/>
        </w:rPr>
        <w:t>7</w:t>
      </w:r>
      <w:r w:rsidR="007C4ECE">
        <w:rPr>
          <w:color w:val="000000"/>
        </w:rPr>
        <w:t xml:space="preserve">. </w:t>
      </w:r>
      <w:r w:rsidR="007C4ECE">
        <w:rPr>
          <w:b/>
          <w:bCs/>
          <w:color w:val="000000"/>
        </w:rPr>
        <w:t>Energijos vartojimo auditas</w:t>
      </w:r>
      <w:r w:rsidR="007C4ECE">
        <w:rPr>
          <w:color w:val="000000"/>
        </w:rPr>
        <w:t xml:space="preserve">. </w:t>
      </w:r>
      <w:r w:rsidR="007C4ECE">
        <w:t>Atliktas. Taip pat yra ir techninis bei investicinis projektai.</w:t>
      </w:r>
    </w:p>
    <w:p w:rsidR="00E4686E" w:rsidRPr="00776EC2" w:rsidRDefault="00E4686E" w:rsidP="000E40D8">
      <w:pPr>
        <w:jc w:val="center"/>
        <w:rPr>
          <w:b/>
          <w:color w:val="000000" w:themeColor="text1"/>
        </w:rPr>
      </w:pPr>
    </w:p>
    <w:p w:rsidR="005E048D" w:rsidRDefault="005E048D" w:rsidP="0090327B">
      <w:pPr>
        <w:spacing w:line="360" w:lineRule="auto"/>
        <w:jc w:val="center"/>
        <w:rPr>
          <w:b/>
          <w:color w:val="000000" w:themeColor="text1"/>
        </w:rPr>
      </w:pPr>
    </w:p>
    <w:p w:rsidR="005E048D" w:rsidRDefault="005E048D" w:rsidP="0090327B">
      <w:pPr>
        <w:spacing w:line="360" w:lineRule="auto"/>
        <w:jc w:val="center"/>
        <w:rPr>
          <w:b/>
          <w:color w:val="000000" w:themeColor="text1"/>
        </w:rPr>
      </w:pPr>
    </w:p>
    <w:p w:rsidR="000E40D8" w:rsidRPr="00776EC2" w:rsidRDefault="000E40D8" w:rsidP="0090327B">
      <w:pPr>
        <w:spacing w:line="360" w:lineRule="auto"/>
        <w:jc w:val="center"/>
        <w:rPr>
          <w:b/>
          <w:color w:val="000000" w:themeColor="text1"/>
        </w:rPr>
      </w:pPr>
      <w:r w:rsidRPr="00776EC2">
        <w:rPr>
          <w:b/>
          <w:color w:val="000000" w:themeColor="text1"/>
        </w:rPr>
        <w:t>II SKYRIUS</w:t>
      </w:r>
    </w:p>
    <w:p w:rsidR="000E40D8" w:rsidRDefault="000E40D8" w:rsidP="000E40D8">
      <w:pPr>
        <w:ind w:left="2376" w:firstLine="216"/>
        <w:rPr>
          <w:b/>
          <w:color w:val="000000" w:themeColor="text1"/>
        </w:rPr>
      </w:pPr>
      <w:r w:rsidRPr="00776EC2">
        <w:rPr>
          <w:b/>
          <w:color w:val="000000" w:themeColor="text1"/>
        </w:rPr>
        <w:t>PRAĖJUSIŲ METŲ SITUACIJOS ANALIZĖ</w:t>
      </w:r>
    </w:p>
    <w:p w:rsidR="00A37C8A" w:rsidRDefault="00A37C8A" w:rsidP="000E40D8">
      <w:pPr>
        <w:ind w:left="2376" w:firstLine="216"/>
        <w:rPr>
          <w:b/>
          <w:color w:val="000000" w:themeColor="text1"/>
        </w:rPr>
      </w:pPr>
    </w:p>
    <w:p w:rsidR="003A4BD7" w:rsidRPr="003A4BD7" w:rsidRDefault="003A4BD7" w:rsidP="000E40D8">
      <w:pPr>
        <w:ind w:left="2376" w:firstLine="216"/>
        <w:rPr>
          <w:color w:val="000000" w:themeColor="text1"/>
        </w:rPr>
      </w:pPr>
    </w:p>
    <w:p w:rsidR="00CC6267" w:rsidRPr="001E4270" w:rsidRDefault="000E40D8" w:rsidP="001E4270">
      <w:pPr>
        <w:ind w:left="360"/>
        <w:jc w:val="center"/>
        <w:rPr>
          <w:b/>
          <w:color w:val="000000" w:themeColor="text1"/>
          <w:sz w:val="26"/>
          <w:szCs w:val="26"/>
        </w:rPr>
      </w:pPr>
      <w:r w:rsidRPr="00776EC2">
        <w:rPr>
          <w:b/>
          <w:color w:val="000000" w:themeColor="text1"/>
          <w:sz w:val="26"/>
          <w:szCs w:val="26"/>
        </w:rPr>
        <w:t>Išorės lėšų pritraukimo tendencijos ir finansinių prioritetų realizacija</w:t>
      </w:r>
    </w:p>
    <w:p w:rsidR="001E4270" w:rsidRDefault="001E4270" w:rsidP="00687A77">
      <w:pPr>
        <w:tabs>
          <w:tab w:val="left" w:pos="851"/>
        </w:tabs>
        <w:spacing w:line="276" w:lineRule="auto"/>
        <w:jc w:val="both"/>
        <w:rPr>
          <w:b/>
          <w:u w:val="single"/>
        </w:rPr>
      </w:pPr>
    </w:p>
    <w:p w:rsidR="00FD0561" w:rsidRPr="00CC6267" w:rsidRDefault="00274286" w:rsidP="00687A77">
      <w:pPr>
        <w:tabs>
          <w:tab w:val="left" w:pos="851"/>
        </w:tabs>
        <w:spacing w:line="276" w:lineRule="auto"/>
        <w:jc w:val="both"/>
        <w:rPr>
          <w:b/>
          <w:u w:val="single"/>
        </w:rPr>
      </w:pPr>
      <w:r w:rsidRPr="00CC6267">
        <w:rPr>
          <w:b/>
          <w:u w:val="single"/>
        </w:rPr>
        <w:t>2</w:t>
      </w:r>
      <w:r w:rsidR="00555352" w:rsidRPr="00CC6267">
        <w:rPr>
          <w:b/>
          <w:u w:val="single"/>
        </w:rPr>
        <w:t>.1</w:t>
      </w:r>
      <w:r w:rsidRPr="00CC6267">
        <w:rPr>
          <w:b/>
          <w:u w:val="single"/>
        </w:rPr>
        <w:t>.</w:t>
      </w:r>
      <w:r w:rsidR="007C4ECE" w:rsidRPr="00CC6267">
        <w:rPr>
          <w:b/>
          <w:u w:val="single"/>
        </w:rPr>
        <w:t xml:space="preserve"> </w:t>
      </w:r>
      <w:r w:rsidRPr="00CC6267">
        <w:rPr>
          <w:b/>
          <w:u w:val="single"/>
        </w:rPr>
        <w:t>Išorės lėšų pritraukimo tendencijos. Nėra.</w:t>
      </w:r>
    </w:p>
    <w:p w:rsidR="005346B0" w:rsidRPr="00CC6267" w:rsidRDefault="005346B0" w:rsidP="00687A77">
      <w:pPr>
        <w:tabs>
          <w:tab w:val="left" w:pos="851"/>
        </w:tabs>
        <w:spacing w:line="276" w:lineRule="auto"/>
        <w:jc w:val="both"/>
        <w:rPr>
          <w:b/>
        </w:rPr>
      </w:pPr>
    </w:p>
    <w:p w:rsidR="00274286" w:rsidRDefault="00FD0561" w:rsidP="00687A77">
      <w:pPr>
        <w:tabs>
          <w:tab w:val="left" w:pos="851"/>
        </w:tabs>
        <w:spacing w:line="276" w:lineRule="auto"/>
        <w:jc w:val="both"/>
      </w:pPr>
      <w:r w:rsidRPr="00940EBE">
        <w:rPr>
          <w:b/>
          <w:u w:val="single"/>
        </w:rPr>
        <w:t>2.2.</w:t>
      </w:r>
      <w:r w:rsidR="007C4ECE">
        <w:rPr>
          <w:b/>
          <w:u w:val="single"/>
        </w:rPr>
        <w:t xml:space="preserve"> </w:t>
      </w:r>
      <w:r w:rsidR="00274286" w:rsidRPr="00940EBE">
        <w:rPr>
          <w:b/>
          <w:u w:val="single"/>
        </w:rPr>
        <w:t xml:space="preserve">Paramos 2 </w:t>
      </w:r>
      <w:r w:rsidR="00274286" w:rsidRPr="00940EBE">
        <w:rPr>
          <w:b/>
          <w:u w:val="single"/>
          <w:lang w:val="en-US"/>
        </w:rPr>
        <w:t>%.</w:t>
      </w:r>
      <w:r w:rsidR="007C4ECE">
        <w:rPr>
          <w:b/>
          <w:u w:val="single"/>
          <w:lang w:val="en-US"/>
        </w:rPr>
        <w:t xml:space="preserve"> </w:t>
      </w:r>
      <w:r w:rsidR="00274286" w:rsidRPr="00940EBE">
        <w:rPr>
          <w:b/>
          <w:u w:val="single"/>
        </w:rPr>
        <w:t>lėšos</w:t>
      </w:r>
      <w:r w:rsidR="008D785C" w:rsidRPr="00940EBE">
        <w:rPr>
          <w:b/>
          <w:u w:val="single"/>
        </w:rPr>
        <w:t>.</w:t>
      </w:r>
      <w:r w:rsidR="00397D5C">
        <w:rPr>
          <w:b/>
          <w:u w:val="single"/>
        </w:rPr>
        <w:t xml:space="preserve"> </w:t>
      </w:r>
      <w:r w:rsidR="00E74999">
        <w:t>Nepanaudot</w:t>
      </w:r>
      <w:r w:rsidR="002B469B">
        <w:t>as likutis 2019-01-01 buvo 5918eur</w:t>
      </w:r>
    </w:p>
    <w:p w:rsidR="00183AC1" w:rsidRDefault="00E74999" w:rsidP="00687A77">
      <w:pPr>
        <w:tabs>
          <w:tab w:val="left" w:pos="851"/>
        </w:tabs>
        <w:spacing w:line="276" w:lineRule="auto"/>
        <w:jc w:val="both"/>
      </w:pPr>
      <w:r>
        <w:t>Per 2019m. gauta parama per VMI -1295</w:t>
      </w:r>
      <w:r w:rsidR="001E4270">
        <w:t>eur</w:t>
      </w:r>
    </w:p>
    <w:p w:rsidR="005346B0" w:rsidRDefault="005346B0" w:rsidP="00E74999">
      <w:pPr>
        <w:pStyle w:val="Sraopastraipa"/>
        <w:numPr>
          <w:ilvl w:val="0"/>
          <w:numId w:val="31"/>
        </w:numPr>
        <w:tabs>
          <w:tab w:val="left" w:pos="851"/>
        </w:tabs>
        <w:jc w:val="both"/>
      </w:pPr>
      <w:r>
        <w:t>Išleista –</w:t>
      </w:r>
      <w:r w:rsidR="002B469B">
        <w:t xml:space="preserve"> įvairioms prekėms -33,00</w:t>
      </w:r>
      <w:r w:rsidR="00E74999">
        <w:t>eur</w:t>
      </w:r>
    </w:p>
    <w:p w:rsidR="00183AC1" w:rsidRPr="005346B0" w:rsidRDefault="002F79C1" w:rsidP="00183AC1">
      <w:pPr>
        <w:tabs>
          <w:tab w:val="left" w:pos="851"/>
        </w:tabs>
        <w:jc w:val="both"/>
      </w:pPr>
      <w:r>
        <w:t>Lėšų likutis  7180</w:t>
      </w:r>
      <w:r w:rsidR="00183AC1">
        <w:t>eur.</w:t>
      </w:r>
      <w:r w:rsidR="00A271E0">
        <w:t xml:space="preserve"> </w:t>
      </w:r>
      <w:r>
        <w:t>bus perkeltas į 2020</w:t>
      </w:r>
      <w:r w:rsidR="00183AC1">
        <w:t>m.</w:t>
      </w:r>
    </w:p>
    <w:p w:rsidR="001A08A7" w:rsidRDefault="001A08A7" w:rsidP="000E40D8">
      <w:pPr>
        <w:tabs>
          <w:tab w:val="left" w:pos="851"/>
        </w:tabs>
        <w:jc w:val="both"/>
        <w:rPr>
          <w:b/>
          <w:u w:val="single"/>
        </w:rPr>
      </w:pPr>
    </w:p>
    <w:p w:rsidR="00FD0561" w:rsidRPr="00940EBE" w:rsidRDefault="007C4ECE" w:rsidP="000E40D8">
      <w:pPr>
        <w:tabs>
          <w:tab w:val="left" w:pos="851"/>
        </w:tabs>
        <w:jc w:val="both"/>
        <w:rPr>
          <w:b/>
          <w:u w:val="single"/>
        </w:rPr>
      </w:pPr>
      <w:r>
        <w:rPr>
          <w:b/>
          <w:u w:val="single"/>
        </w:rPr>
        <w:t xml:space="preserve">2.3. Savivaldybės </w:t>
      </w:r>
      <w:r w:rsidR="00FD0561" w:rsidRPr="00940EBE">
        <w:rPr>
          <w:b/>
          <w:u w:val="single"/>
        </w:rPr>
        <w:t>finansuojamų įstaigų veiklos programos lėšos</w:t>
      </w:r>
    </w:p>
    <w:p w:rsidR="00FD0561" w:rsidRDefault="00212A11" w:rsidP="000E40D8">
      <w:pPr>
        <w:tabs>
          <w:tab w:val="left" w:pos="851"/>
        </w:tabs>
        <w:jc w:val="both"/>
      </w:pPr>
      <w:r w:rsidRPr="00212A11">
        <w:t xml:space="preserve">Gauta </w:t>
      </w:r>
      <w:r w:rsidR="002F79C1">
        <w:t xml:space="preserve"> ir panaudota 419250</w:t>
      </w:r>
      <w:r w:rsidR="002B469B">
        <w:t>,0eur</w:t>
      </w:r>
      <w:r w:rsidR="002F79C1">
        <w:t>:</w:t>
      </w:r>
      <w:r w:rsidR="00B34125">
        <w:t xml:space="preserve"> iš jų:</w:t>
      </w:r>
    </w:p>
    <w:p w:rsidR="00212A11" w:rsidRDefault="00212A11" w:rsidP="00212A11">
      <w:pPr>
        <w:pStyle w:val="Sraopastraipa"/>
        <w:numPr>
          <w:ilvl w:val="0"/>
          <w:numId w:val="22"/>
        </w:numPr>
        <w:tabs>
          <w:tab w:val="left" w:pos="851"/>
        </w:tabs>
        <w:jc w:val="both"/>
      </w:pPr>
      <w:r>
        <w:t>Atlyginimams</w:t>
      </w:r>
      <w:r w:rsidR="00B34125">
        <w:t xml:space="preserve"> – </w:t>
      </w:r>
      <w:r w:rsidR="002F79C1">
        <w:t>365800,0</w:t>
      </w:r>
      <w:r w:rsidR="00B34125">
        <w:t>eur</w:t>
      </w:r>
    </w:p>
    <w:p w:rsidR="00212A11" w:rsidRDefault="00212A11" w:rsidP="00212A11">
      <w:pPr>
        <w:pStyle w:val="Sraopastraipa"/>
        <w:numPr>
          <w:ilvl w:val="0"/>
          <w:numId w:val="22"/>
        </w:numPr>
        <w:tabs>
          <w:tab w:val="left" w:pos="851"/>
        </w:tabs>
        <w:jc w:val="both"/>
      </w:pPr>
      <w:r>
        <w:t>Sodrai</w:t>
      </w:r>
      <w:r w:rsidR="002F79C1">
        <w:t xml:space="preserve"> -5452,00</w:t>
      </w:r>
      <w:r w:rsidR="0032312F">
        <w:t>eur</w:t>
      </w:r>
    </w:p>
    <w:p w:rsidR="00212A11" w:rsidRDefault="00212A11" w:rsidP="00212A11">
      <w:pPr>
        <w:pStyle w:val="Sraopastraipa"/>
        <w:numPr>
          <w:ilvl w:val="0"/>
          <w:numId w:val="22"/>
        </w:numPr>
        <w:tabs>
          <w:tab w:val="left" w:pos="851"/>
        </w:tabs>
        <w:jc w:val="both"/>
      </w:pPr>
      <w:r>
        <w:t>Mitybai</w:t>
      </w:r>
      <w:r w:rsidR="002F79C1">
        <w:t xml:space="preserve"> -6000</w:t>
      </w:r>
      <w:r w:rsidR="002B469B">
        <w:t>,0</w:t>
      </w:r>
      <w:r w:rsidR="00B34125">
        <w:t>eur</w:t>
      </w:r>
    </w:p>
    <w:p w:rsidR="00212A11" w:rsidRDefault="00212A11" w:rsidP="00212A11">
      <w:pPr>
        <w:pStyle w:val="Sraopastraipa"/>
        <w:numPr>
          <w:ilvl w:val="0"/>
          <w:numId w:val="22"/>
        </w:numPr>
        <w:tabs>
          <w:tab w:val="left" w:pos="851"/>
        </w:tabs>
        <w:jc w:val="both"/>
      </w:pPr>
      <w:r>
        <w:t>Medikamentams</w:t>
      </w:r>
      <w:r w:rsidR="00B34125">
        <w:t xml:space="preserve"> – 200,0</w:t>
      </w:r>
      <w:r w:rsidR="001E4270">
        <w:t>eur</w:t>
      </w:r>
    </w:p>
    <w:p w:rsidR="00212A11" w:rsidRDefault="00212A11" w:rsidP="00CC6267">
      <w:pPr>
        <w:pStyle w:val="Sraopastraipa"/>
        <w:numPr>
          <w:ilvl w:val="0"/>
          <w:numId w:val="22"/>
        </w:numPr>
        <w:tabs>
          <w:tab w:val="left" w:pos="851"/>
        </w:tabs>
        <w:jc w:val="both"/>
      </w:pPr>
      <w:r>
        <w:t>Ryšių paslaugoms</w:t>
      </w:r>
      <w:r w:rsidR="002F79C1">
        <w:t xml:space="preserve"> - 100</w:t>
      </w:r>
      <w:r w:rsidR="002B469B">
        <w:t>0,0</w:t>
      </w:r>
      <w:r w:rsidR="001E4270">
        <w:t>eur</w:t>
      </w:r>
    </w:p>
    <w:p w:rsidR="00901428" w:rsidRDefault="00901428" w:rsidP="00901428">
      <w:pPr>
        <w:pStyle w:val="Sraopastraipa"/>
        <w:numPr>
          <w:ilvl w:val="0"/>
          <w:numId w:val="22"/>
        </w:numPr>
        <w:tabs>
          <w:tab w:val="left" w:pos="851"/>
        </w:tabs>
        <w:jc w:val="both"/>
      </w:pPr>
      <w:r>
        <w:t>Aprangai ir patalynei(skalbimas</w:t>
      </w:r>
      <w:r w:rsidR="002B469B">
        <w:t>) – 900,0</w:t>
      </w:r>
      <w:r w:rsidR="001E4270">
        <w:t>eur</w:t>
      </w:r>
    </w:p>
    <w:p w:rsidR="00901428" w:rsidRDefault="00901428" w:rsidP="00901428">
      <w:pPr>
        <w:pStyle w:val="Sraopastraipa"/>
        <w:numPr>
          <w:ilvl w:val="0"/>
          <w:numId w:val="22"/>
        </w:numPr>
        <w:tabs>
          <w:tab w:val="left" w:pos="851"/>
        </w:tabs>
        <w:jc w:val="both"/>
      </w:pPr>
      <w:r>
        <w:t>Transporto paslaugos</w:t>
      </w:r>
      <w:r w:rsidR="002F79C1">
        <w:t>( nuoma) – 97</w:t>
      </w:r>
      <w:r w:rsidR="002B469B">
        <w:t>,0</w:t>
      </w:r>
      <w:r w:rsidR="001E4270">
        <w:t>eur</w:t>
      </w:r>
    </w:p>
    <w:p w:rsidR="00901428" w:rsidRDefault="00901428" w:rsidP="00901428">
      <w:pPr>
        <w:pStyle w:val="Sraopastraipa"/>
        <w:numPr>
          <w:ilvl w:val="0"/>
          <w:numId w:val="22"/>
        </w:numPr>
        <w:tabs>
          <w:tab w:val="left" w:pos="851"/>
        </w:tabs>
        <w:jc w:val="both"/>
      </w:pPr>
      <w:r>
        <w:t>Ilgala</w:t>
      </w:r>
      <w:r w:rsidR="002B469B">
        <w:t>ikio materialaus turto</w:t>
      </w:r>
      <w:r>
        <w:t xml:space="preserve"> remontui</w:t>
      </w:r>
      <w:r w:rsidR="002F79C1">
        <w:t>- 1620</w:t>
      </w:r>
      <w:r w:rsidR="002B469B">
        <w:t>,0</w:t>
      </w:r>
      <w:r w:rsidR="001E4270">
        <w:t>eur</w:t>
      </w:r>
    </w:p>
    <w:p w:rsidR="00901428" w:rsidRDefault="00901428" w:rsidP="00901428">
      <w:pPr>
        <w:pStyle w:val="Sraopastraipa"/>
        <w:numPr>
          <w:ilvl w:val="0"/>
          <w:numId w:val="22"/>
        </w:numPr>
        <w:tabs>
          <w:tab w:val="left" w:pos="851"/>
        </w:tabs>
        <w:jc w:val="both"/>
      </w:pPr>
      <w:r>
        <w:t>Kvalifikacijos kėlimui</w:t>
      </w:r>
      <w:r w:rsidR="002F79C1">
        <w:t xml:space="preserve"> -6</w:t>
      </w:r>
      <w:r w:rsidR="00B34125">
        <w:t>00,0</w:t>
      </w:r>
      <w:r w:rsidR="001E4270">
        <w:t>eur</w:t>
      </w:r>
    </w:p>
    <w:p w:rsidR="00901428" w:rsidRDefault="00901428" w:rsidP="00901428">
      <w:pPr>
        <w:pStyle w:val="Sraopastraipa"/>
        <w:numPr>
          <w:ilvl w:val="0"/>
          <w:numId w:val="22"/>
        </w:numPr>
        <w:tabs>
          <w:tab w:val="left" w:pos="851"/>
        </w:tabs>
        <w:jc w:val="both"/>
      </w:pPr>
      <w:r>
        <w:t>Komunalinėms  paslaugoms</w:t>
      </w:r>
      <w:r w:rsidR="002F79C1">
        <w:t xml:space="preserve"> – 25100</w:t>
      </w:r>
      <w:r w:rsidR="002B469B">
        <w:t>,0</w:t>
      </w:r>
      <w:r w:rsidR="001E4270">
        <w:t>eur</w:t>
      </w:r>
    </w:p>
    <w:p w:rsidR="00901428" w:rsidRDefault="00901428" w:rsidP="00901428">
      <w:pPr>
        <w:pStyle w:val="Sraopastraipa"/>
        <w:numPr>
          <w:ilvl w:val="0"/>
          <w:numId w:val="22"/>
        </w:numPr>
        <w:tabs>
          <w:tab w:val="left" w:pos="851"/>
        </w:tabs>
        <w:jc w:val="both"/>
      </w:pPr>
      <w:r>
        <w:t>Informacinėms technologijoms(prekės)</w:t>
      </w:r>
      <w:r w:rsidR="00B34125">
        <w:t xml:space="preserve"> -</w:t>
      </w:r>
      <w:r w:rsidR="002F79C1">
        <w:t xml:space="preserve"> 600</w:t>
      </w:r>
      <w:r w:rsidR="001A08A7">
        <w:t>,0eur</w:t>
      </w:r>
    </w:p>
    <w:p w:rsidR="00901428" w:rsidRDefault="00901428" w:rsidP="00CC6267">
      <w:pPr>
        <w:pStyle w:val="Sraopastraipa"/>
        <w:numPr>
          <w:ilvl w:val="0"/>
          <w:numId w:val="22"/>
        </w:numPr>
        <w:tabs>
          <w:tab w:val="left" w:pos="851"/>
        </w:tabs>
        <w:jc w:val="both"/>
      </w:pPr>
      <w:r>
        <w:t>Informa</w:t>
      </w:r>
      <w:r w:rsidR="001A08A7">
        <w:t>cinėms technologijoms(paslaugos</w:t>
      </w:r>
      <w:r>
        <w:t>)</w:t>
      </w:r>
      <w:r w:rsidR="002F79C1">
        <w:t xml:space="preserve"> – 250</w:t>
      </w:r>
      <w:r w:rsidR="002B469B">
        <w:t>,0</w:t>
      </w:r>
      <w:r w:rsidR="001A08A7">
        <w:t>eur</w:t>
      </w:r>
    </w:p>
    <w:p w:rsidR="00212A11" w:rsidRDefault="00472F8F" w:rsidP="001A08A7">
      <w:pPr>
        <w:pStyle w:val="Sraopastraipa"/>
        <w:numPr>
          <w:ilvl w:val="0"/>
          <w:numId w:val="22"/>
        </w:numPr>
        <w:tabs>
          <w:tab w:val="left" w:pos="851"/>
        </w:tabs>
        <w:jc w:val="both"/>
      </w:pPr>
      <w:r>
        <w:t xml:space="preserve">Įvairių </w:t>
      </w:r>
      <w:r w:rsidR="00901428">
        <w:t xml:space="preserve"> prekių įsigijimui</w:t>
      </w:r>
      <w:r w:rsidR="001A08A7">
        <w:t xml:space="preserve"> (kanceliarinėms,</w:t>
      </w:r>
      <w:r w:rsidR="001A08A7" w:rsidRPr="001A08A7">
        <w:t xml:space="preserve"> </w:t>
      </w:r>
      <w:r w:rsidR="001A08A7">
        <w:t xml:space="preserve">švaros prekėms, remonto medžiagoms) </w:t>
      </w:r>
      <w:r w:rsidR="00B34125">
        <w:t>-</w:t>
      </w:r>
      <w:r w:rsidR="001A08A7">
        <w:t xml:space="preserve">3320,0 </w:t>
      </w:r>
      <w:proofErr w:type="spellStart"/>
      <w:r w:rsidR="001A08A7">
        <w:t>eur</w:t>
      </w:r>
      <w:proofErr w:type="spellEnd"/>
      <w:r w:rsidR="001A08A7">
        <w:t>.</w:t>
      </w:r>
    </w:p>
    <w:p w:rsidR="00472F8F" w:rsidRDefault="00472F8F" w:rsidP="001A08A7">
      <w:pPr>
        <w:pStyle w:val="Sraopastraipa"/>
        <w:numPr>
          <w:ilvl w:val="0"/>
          <w:numId w:val="22"/>
        </w:numPr>
        <w:tabs>
          <w:tab w:val="left" w:pos="851"/>
        </w:tabs>
        <w:jc w:val="both"/>
      </w:pPr>
      <w:r>
        <w:t>Paslau</w:t>
      </w:r>
      <w:r w:rsidR="00CB1FDD">
        <w:t>goms – 3700,</w:t>
      </w:r>
      <w:r w:rsidR="002B469B">
        <w:t>0eur</w:t>
      </w:r>
    </w:p>
    <w:p w:rsidR="00472F8F" w:rsidRDefault="00472F8F" w:rsidP="001A08A7">
      <w:pPr>
        <w:pStyle w:val="Sraopastraipa"/>
        <w:numPr>
          <w:ilvl w:val="0"/>
          <w:numId w:val="22"/>
        </w:numPr>
        <w:tabs>
          <w:tab w:val="left" w:pos="851"/>
        </w:tabs>
        <w:jc w:val="both"/>
      </w:pPr>
      <w:r>
        <w:t>Da</w:t>
      </w:r>
      <w:r w:rsidR="00CB1FDD">
        <w:t>rbdavių socialinei paramai – 1000</w:t>
      </w:r>
      <w:r w:rsidR="002B469B">
        <w:t>,0</w:t>
      </w:r>
      <w:r>
        <w:t>eur.</w:t>
      </w:r>
    </w:p>
    <w:p w:rsidR="00EE0374" w:rsidRPr="00470BF2" w:rsidRDefault="00A26E3F" w:rsidP="000E40D8">
      <w:pPr>
        <w:pStyle w:val="Sraopastraipa"/>
        <w:numPr>
          <w:ilvl w:val="0"/>
          <w:numId w:val="22"/>
        </w:numPr>
        <w:tabs>
          <w:tab w:val="left" w:pos="851"/>
        </w:tabs>
        <w:jc w:val="both"/>
      </w:pPr>
      <w:r>
        <w:t xml:space="preserve">Ilgalaikiam </w:t>
      </w:r>
      <w:r w:rsidR="002B469B">
        <w:t xml:space="preserve"> turtui- 1428,0</w:t>
      </w:r>
      <w:r w:rsidR="00CB1FDD">
        <w:t>eur.</w:t>
      </w:r>
    </w:p>
    <w:p w:rsidR="00FD0561" w:rsidRPr="00940EBE" w:rsidRDefault="00470BF2" w:rsidP="00FD0561">
      <w:pPr>
        <w:tabs>
          <w:tab w:val="left" w:pos="851"/>
        </w:tabs>
        <w:jc w:val="both"/>
        <w:rPr>
          <w:b/>
          <w:u w:val="single"/>
        </w:rPr>
      </w:pPr>
      <w:r>
        <w:rPr>
          <w:b/>
          <w:u w:val="single"/>
        </w:rPr>
        <w:t>2.3.Savivaldybės</w:t>
      </w:r>
      <w:r w:rsidR="00FD0561" w:rsidRPr="00940EBE">
        <w:rPr>
          <w:b/>
          <w:u w:val="single"/>
        </w:rPr>
        <w:t xml:space="preserve"> finansuojamų įstaig</w:t>
      </w:r>
      <w:r w:rsidR="009C6051">
        <w:rPr>
          <w:b/>
          <w:u w:val="single"/>
        </w:rPr>
        <w:t xml:space="preserve">ų veiklos programos lėšos ( pajamų </w:t>
      </w:r>
      <w:r w:rsidR="00FD0561" w:rsidRPr="00940EBE">
        <w:rPr>
          <w:b/>
          <w:u w:val="single"/>
        </w:rPr>
        <w:t>lėšos)</w:t>
      </w:r>
    </w:p>
    <w:p w:rsidR="009C6051" w:rsidRDefault="00CB1FDD" w:rsidP="009C6051">
      <w:pPr>
        <w:tabs>
          <w:tab w:val="left" w:pos="851"/>
        </w:tabs>
        <w:jc w:val="both"/>
      </w:pPr>
      <w:r>
        <w:t>Gauta ir išleista :</w:t>
      </w:r>
    </w:p>
    <w:p w:rsidR="009C6051" w:rsidRDefault="009C6051" w:rsidP="009C6051">
      <w:pPr>
        <w:pStyle w:val="Sraopastraipa"/>
        <w:numPr>
          <w:ilvl w:val="0"/>
          <w:numId w:val="20"/>
        </w:numPr>
        <w:tabs>
          <w:tab w:val="left" w:pos="851"/>
        </w:tabs>
        <w:jc w:val="both"/>
      </w:pPr>
      <w:r>
        <w:t>Mitybai -</w:t>
      </w:r>
      <w:r w:rsidR="00CB1FDD">
        <w:t>27565,0</w:t>
      </w:r>
      <w:r w:rsidR="002B469B">
        <w:t>eur</w:t>
      </w:r>
    </w:p>
    <w:p w:rsidR="009C6051" w:rsidRDefault="0032312F" w:rsidP="009C6051">
      <w:pPr>
        <w:pStyle w:val="Sraopastraipa"/>
        <w:numPr>
          <w:ilvl w:val="0"/>
          <w:numId w:val="20"/>
        </w:numPr>
        <w:tabs>
          <w:tab w:val="left" w:pos="851"/>
        </w:tabs>
        <w:jc w:val="both"/>
      </w:pPr>
      <w:r>
        <w:t>Vaikiškai patalynei -2</w:t>
      </w:r>
      <w:r w:rsidR="009C6051">
        <w:t>000,0</w:t>
      </w:r>
      <w:r w:rsidR="002B469B">
        <w:t>eur</w:t>
      </w:r>
    </w:p>
    <w:p w:rsidR="009C6051" w:rsidRPr="00A329A2" w:rsidRDefault="009C6051" w:rsidP="009C6051">
      <w:pPr>
        <w:pStyle w:val="Sraopastraipa"/>
        <w:numPr>
          <w:ilvl w:val="0"/>
          <w:numId w:val="20"/>
        </w:numPr>
        <w:tabs>
          <w:tab w:val="left" w:pos="851"/>
        </w:tabs>
        <w:jc w:val="both"/>
      </w:pPr>
      <w:r w:rsidRPr="00A329A2">
        <w:t xml:space="preserve">Kvalifikacijos  kėlimui </w:t>
      </w:r>
      <w:r w:rsidR="00E00FFC" w:rsidRPr="00A329A2">
        <w:t>–</w:t>
      </w:r>
      <w:r w:rsidRPr="00A329A2">
        <w:t xml:space="preserve"> </w:t>
      </w:r>
      <w:r w:rsidR="0032312F">
        <w:t>1</w:t>
      </w:r>
      <w:r w:rsidR="002B469B">
        <w:t>00,0eur</w:t>
      </w:r>
    </w:p>
    <w:p w:rsidR="009C6051" w:rsidRPr="00A329A2" w:rsidRDefault="0032312F" w:rsidP="009C6051">
      <w:pPr>
        <w:pStyle w:val="Sraopastraipa"/>
        <w:numPr>
          <w:ilvl w:val="0"/>
          <w:numId w:val="20"/>
        </w:numPr>
        <w:tabs>
          <w:tab w:val="left" w:pos="851"/>
        </w:tabs>
        <w:jc w:val="both"/>
      </w:pPr>
      <w:r>
        <w:t>Remonto darbams -1191</w:t>
      </w:r>
      <w:r w:rsidR="002B469B">
        <w:t>,0eur</w:t>
      </w:r>
    </w:p>
    <w:p w:rsidR="009C6051" w:rsidRDefault="009C6051" w:rsidP="009C6051">
      <w:pPr>
        <w:pStyle w:val="Sraopastraipa"/>
        <w:numPr>
          <w:ilvl w:val="0"/>
          <w:numId w:val="20"/>
        </w:numPr>
        <w:tabs>
          <w:tab w:val="left" w:pos="851"/>
        </w:tabs>
        <w:jc w:val="both"/>
      </w:pPr>
      <w:r>
        <w:t>Ūki</w:t>
      </w:r>
      <w:r w:rsidR="0032312F">
        <w:t>nio inventoriaus  ir prekių įsigijimui – 44</w:t>
      </w:r>
      <w:r>
        <w:t>00,0</w:t>
      </w:r>
      <w:r w:rsidR="002B469B">
        <w:t>eur</w:t>
      </w:r>
    </w:p>
    <w:p w:rsidR="004F516E" w:rsidRDefault="004F516E" w:rsidP="0032312F">
      <w:pPr>
        <w:pStyle w:val="Sraopastraipa"/>
        <w:tabs>
          <w:tab w:val="left" w:pos="851"/>
        </w:tabs>
        <w:ind w:left="720"/>
        <w:jc w:val="both"/>
      </w:pPr>
    </w:p>
    <w:p w:rsidR="00FD0561" w:rsidRPr="00940EBE" w:rsidRDefault="00470BF2" w:rsidP="00FD0561">
      <w:pPr>
        <w:tabs>
          <w:tab w:val="left" w:pos="851"/>
        </w:tabs>
        <w:jc w:val="both"/>
      </w:pPr>
      <w:r>
        <w:rPr>
          <w:b/>
          <w:u w:val="single"/>
        </w:rPr>
        <w:t>2.4. Mokinio</w:t>
      </w:r>
      <w:r w:rsidR="00FD0561" w:rsidRPr="00940EBE">
        <w:rPr>
          <w:b/>
          <w:u w:val="single"/>
        </w:rPr>
        <w:t xml:space="preserve"> kr</w:t>
      </w:r>
      <w:r w:rsidR="00940EBE" w:rsidRPr="00940EBE">
        <w:rPr>
          <w:b/>
          <w:u w:val="single"/>
        </w:rPr>
        <w:t>epšelio programos lėšos</w:t>
      </w:r>
      <w:r w:rsidR="009C6051">
        <w:t>.</w:t>
      </w:r>
    </w:p>
    <w:p w:rsidR="00FD0561" w:rsidRDefault="00212A11" w:rsidP="000E40D8">
      <w:pPr>
        <w:tabs>
          <w:tab w:val="left" w:pos="851"/>
        </w:tabs>
        <w:jc w:val="both"/>
      </w:pPr>
      <w:r>
        <w:t xml:space="preserve">Gauta ir išleista </w:t>
      </w:r>
      <w:r w:rsidR="004F516E">
        <w:t xml:space="preserve">– </w:t>
      </w:r>
      <w:r w:rsidR="0032312F">
        <w:t>210866</w:t>
      </w:r>
      <w:r w:rsidR="00285F22">
        <w:t>,</w:t>
      </w:r>
      <w:r w:rsidR="002B469B">
        <w:t>0eur</w:t>
      </w:r>
      <w:r w:rsidR="004F516E">
        <w:t xml:space="preserve"> iš jų:</w:t>
      </w:r>
    </w:p>
    <w:p w:rsidR="00901428" w:rsidRDefault="0032312F" w:rsidP="00212A11">
      <w:pPr>
        <w:pStyle w:val="Sraopastraipa"/>
        <w:numPr>
          <w:ilvl w:val="0"/>
          <w:numId w:val="21"/>
        </w:numPr>
        <w:tabs>
          <w:tab w:val="left" w:pos="851"/>
        </w:tabs>
        <w:jc w:val="both"/>
      </w:pPr>
      <w:r>
        <w:t>Darbo užmokesčiui – 195543</w:t>
      </w:r>
      <w:r w:rsidR="002B469B">
        <w:t>,0</w:t>
      </w:r>
      <w:r w:rsidR="004F516E">
        <w:t>eur.</w:t>
      </w:r>
    </w:p>
    <w:p w:rsidR="00901428" w:rsidRDefault="00901428" w:rsidP="004F516E">
      <w:pPr>
        <w:pStyle w:val="Sraopastraipa"/>
        <w:numPr>
          <w:ilvl w:val="0"/>
          <w:numId w:val="21"/>
        </w:numPr>
        <w:tabs>
          <w:tab w:val="left" w:pos="851"/>
        </w:tabs>
        <w:jc w:val="both"/>
      </w:pPr>
      <w:r>
        <w:t>Sodrai</w:t>
      </w:r>
      <w:r w:rsidR="0032312F">
        <w:t xml:space="preserve"> – 2934</w:t>
      </w:r>
      <w:r w:rsidR="00285F22">
        <w:t>,</w:t>
      </w:r>
      <w:r w:rsidR="004F516E">
        <w:t>0</w:t>
      </w:r>
      <w:r w:rsidR="00E41403">
        <w:t>0</w:t>
      </w:r>
      <w:r w:rsidR="002B469B">
        <w:t>eur</w:t>
      </w:r>
    </w:p>
    <w:p w:rsidR="00901428" w:rsidRDefault="002B469B" w:rsidP="006001B1">
      <w:pPr>
        <w:pStyle w:val="Sraopastraipa"/>
        <w:numPr>
          <w:ilvl w:val="0"/>
          <w:numId w:val="21"/>
        </w:numPr>
        <w:tabs>
          <w:tab w:val="left" w:pos="851"/>
        </w:tabs>
        <w:jc w:val="both"/>
      </w:pPr>
      <w:r>
        <w:t xml:space="preserve">Kvalifikacijos kėlimui </w:t>
      </w:r>
      <w:r w:rsidR="00E41403">
        <w:t>- 1550,00</w:t>
      </w:r>
      <w:r w:rsidR="006001B1">
        <w:t>eur.</w:t>
      </w:r>
    </w:p>
    <w:p w:rsidR="006001B1" w:rsidRDefault="00E41403" w:rsidP="006001B1">
      <w:pPr>
        <w:pStyle w:val="Sraopastraipa"/>
        <w:numPr>
          <w:ilvl w:val="0"/>
          <w:numId w:val="21"/>
        </w:numPr>
        <w:tabs>
          <w:tab w:val="left" w:pos="851"/>
        </w:tabs>
        <w:jc w:val="both"/>
      </w:pPr>
      <w:r>
        <w:t>Informacinių technologijų prekėm</w:t>
      </w:r>
      <w:r w:rsidR="002B469B">
        <w:t xml:space="preserve">s ir paslaugoms - </w:t>
      </w:r>
      <w:r w:rsidR="0032312F">
        <w:t>981</w:t>
      </w:r>
      <w:r>
        <w:t>,00</w:t>
      </w:r>
      <w:r w:rsidR="006001B1">
        <w:t>eu</w:t>
      </w:r>
      <w:r w:rsidR="002B469B">
        <w:t>r</w:t>
      </w:r>
    </w:p>
    <w:p w:rsidR="006001B1" w:rsidRDefault="006001B1" w:rsidP="00D52C91">
      <w:pPr>
        <w:pStyle w:val="Sraopastraipa"/>
        <w:numPr>
          <w:ilvl w:val="0"/>
          <w:numId w:val="21"/>
        </w:numPr>
        <w:tabs>
          <w:tab w:val="left" w:pos="851"/>
        </w:tabs>
        <w:jc w:val="both"/>
      </w:pPr>
      <w:r>
        <w:t>Prekėms</w:t>
      </w:r>
      <w:r w:rsidR="00E41403">
        <w:t xml:space="preserve"> ir paslaugoms</w:t>
      </w:r>
      <w:r w:rsidR="0032312F">
        <w:t>- 4223,4</w:t>
      </w:r>
      <w:r w:rsidR="00D52C91">
        <w:t xml:space="preserve">0eur </w:t>
      </w:r>
      <w:r>
        <w:t>Įs</w:t>
      </w:r>
      <w:r w:rsidR="00D52C91">
        <w:t>igyta įv</w:t>
      </w:r>
      <w:r w:rsidR="002B469B">
        <w:t>airių</w:t>
      </w:r>
      <w:r w:rsidR="00D52C91">
        <w:t xml:space="preserve"> prekių, žaislų, knygų,</w:t>
      </w:r>
      <w:r>
        <w:t>. sumokėta už edukacines pam</w:t>
      </w:r>
      <w:r w:rsidR="00D52C91">
        <w:t>okas. išvykas</w:t>
      </w:r>
    </w:p>
    <w:p w:rsidR="006001B1" w:rsidRPr="00555352" w:rsidRDefault="00E41403" w:rsidP="006001B1">
      <w:pPr>
        <w:pStyle w:val="Sraopastraipa"/>
        <w:numPr>
          <w:ilvl w:val="0"/>
          <w:numId w:val="21"/>
        </w:numPr>
        <w:tabs>
          <w:tab w:val="left" w:pos="851"/>
        </w:tabs>
        <w:jc w:val="both"/>
      </w:pPr>
      <w:r>
        <w:t>Darbdavio parama pinigais – 6</w:t>
      </w:r>
      <w:r w:rsidR="006001B1">
        <w:t xml:space="preserve">00,0 </w:t>
      </w:r>
      <w:proofErr w:type="spellStart"/>
      <w:r w:rsidR="006001B1">
        <w:t>eur</w:t>
      </w:r>
      <w:proofErr w:type="spellEnd"/>
      <w:r w:rsidR="006001B1">
        <w:t>.</w:t>
      </w:r>
    </w:p>
    <w:p w:rsidR="00E00FFC" w:rsidRPr="00E00FFC" w:rsidRDefault="0038796A" w:rsidP="000E40D8">
      <w:pPr>
        <w:tabs>
          <w:tab w:val="left" w:pos="851"/>
        </w:tabs>
        <w:jc w:val="both"/>
      </w:pPr>
      <w:r>
        <w:t xml:space="preserve"> Valstybės ir savi</w:t>
      </w:r>
      <w:r w:rsidR="002B469B">
        <w:t xml:space="preserve">valdybės finansinius išteklius </w:t>
      </w:r>
      <w:r>
        <w:t>įstaiga naudoja efektyviai,</w:t>
      </w:r>
      <w:r w:rsidR="002B469B">
        <w:t xml:space="preserve"> </w:t>
      </w:r>
      <w:r>
        <w:t>v</w:t>
      </w:r>
      <w:r w:rsidR="00E00FFC" w:rsidRPr="00E00FFC">
        <w:t>isos</w:t>
      </w:r>
      <w:r w:rsidR="00E00FFC">
        <w:t xml:space="preserve"> gautos </w:t>
      </w:r>
      <w:r w:rsidR="00E00FFC" w:rsidRPr="00E00FFC">
        <w:t>lėšos panaudotos pagal sąmatas.</w:t>
      </w:r>
    </w:p>
    <w:p w:rsidR="00555352" w:rsidRPr="00780849" w:rsidRDefault="00555352" w:rsidP="000E40D8">
      <w:pPr>
        <w:tabs>
          <w:tab w:val="left" w:pos="851"/>
        </w:tabs>
        <w:jc w:val="both"/>
        <w:rPr>
          <w:i/>
          <w:color w:val="FF0000"/>
        </w:rPr>
        <w:sectPr w:rsidR="00555352" w:rsidRPr="00780849" w:rsidSect="006D691A">
          <w:headerReference w:type="default" r:id="rId8"/>
          <w:headerReference w:type="first" r:id="rId9"/>
          <w:pgSz w:w="11906" w:h="16838" w:code="9"/>
          <w:pgMar w:top="1134" w:right="567" w:bottom="1134" w:left="1418" w:header="567" w:footer="567" w:gutter="0"/>
          <w:pgNumType w:start="1" w:chapStyle="1"/>
          <w:cols w:space="1296"/>
          <w:titlePg/>
          <w:docGrid w:linePitch="360"/>
        </w:sectPr>
      </w:pPr>
    </w:p>
    <w:p w:rsidR="000E40D8" w:rsidRPr="00776EC2" w:rsidRDefault="006746B9" w:rsidP="000E40D8">
      <w:pPr>
        <w:jc w:val="center"/>
        <w:rPr>
          <w:b/>
          <w:bCs/>
          <w:sz w:val="26"/>
          <w:szCs w:val="26"/>
        </w:rPr>
      </w:pPr>
      <w:r w:rsidRPr="00A16C27">
        <w:rPr>
          <w:b/>
          <w:bCs/>
          <w:sz w:val="26"/>
          <w:szCs w:val="26"/>
        </w:rPr>
        <w:lastRenderedPageBreak/>
        <w:t>Informacija apie Į</w:t>
      </w:r>
      <w:r w:rsidR="000E40D8" w:rsidRPr="00A16C27">
        <w:rPr>
          <w:b/>
          <w:bCs/>
          <w:sz w:val="26"/>
          <w:szCs w:val="26"/>
        </w:rPr>
        <w:t>staigos valdomo pastato fizinę būklę</w:t>
      </w:r>
    </w:p>
    <w:p w:rsidR="000E40D8" w:rsidRPr="00776EC2" w:rsidRDefault="000E40D8" w:rsidP="000E40D8">
      <w:pPr>
        <w:jc w:val="center"/>
        <w:rPr>
          <w:b/>
          <w:bCs/>
        </w:rPr>
      </w:pPr>
    </w:p>
    <w:p w:rsidR="000E40D8" w:rsidRPr="00776EC2" w:rsidRDefault="000E40D8" w:rsidP="000E40D8">
      <w:pPr>
        <w:jc w:val="center"/>
        <w:rPr>
          <w:b/>
          <w:bCs/>
          <w:sz w:val="26"/>
          <w:szCs w:val="26"/>
        </w:rPr>
      </w:pPr>
      <w:r w:rsidRPr="00776EC2">
        <w:rPr>
          <w:b/>
          <w:bCs/>
        </w:rPr>
        <w:t xml:space="preserve">Statinio dalių ir inžinerinės įrangos būklės įvertinimas </w:t>
      </w:r>
      <w:r w:rsidR="00060462">
        <w:rPr>
          <w:bCs/>
          <w:sz w:val="26"/>
          <w:szCs w:val="26"/>
        </w:rPr>
        <w:t xml:space="preserve">(2019 </w:t>
      </w:r>
      <w:r w:rsidRPr="00776EC2">
        <w:rPr>
          <w:bCs/>
          <w:sz w:val="26"/>
          <w:szCs w:val="26"/>
        </w:rPr>
        <w:t>m. statinio kasmetinės apžiūros duomenimis)</w:t>
      </w:r>
    </w:p>
    <w:tbl>
      <w:tblPr>
        <w:tblW w:w="14742" w:type="dxa"/>
        <w:tblInd w:w="108" w:type="dxa"/>
        <w:tblLayout w:type="fixed"/>
        <w:tblLook w:val="000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3260"/>
      </w:tblGrid>
      <w:tr w:rsidR="000E40D8" w:rsidRPr="00776EC2" w:rsidTr="00D21C86">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bookmarkStart w:id="0" w:name="RANGE_C3_Y7"/>
            <w:r w:rsidRPr="00776EC2">
              <w:rPr>
                <w:sz w:val="20"/>
                <w:szCs w:val="20"/>
              </w:rPr>
              <w:t>Pamatai</w:t>
            </w:r>
            <w:bookmarkEnd w:id="0"/>
          </w:p>
        </w:tc>
        <w:tc>
          <w:tcPr>
            <w:tcW w:w="473" w:type="dxa"/>
            <w:vMerge w:val="restart"/>
            <w:tcBorders>
              <w:top w:val="single" w:sz="4" w:space="0" w:color="auto"/>
              <w:left w:val="single" w:sz="4" w:space="0" w:color="auto"/>
              <w:bottom w:val="nil"/>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tcPr>
          <w:p w:rsidR="000E40D8" w:rsidRPr="00776EC2" w:rsidRDefault="000E40D8" w:rsidP="003D2076">
            <w:pPr>
              <w:jc w:val="center"/>
              <w:rPr>
                <w:sz w:val="20"/>
                <w:szCs w:val="20"/>
              </w:rPr>
            </w:pPr>
            <w:r w:rsidRPr="00776EC2">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tcPr>
          <w:p w:rsidR="000E40D8" w:rsidRPr="00776EC2" w:rsidRDefault="000E40D8" w:rsidP="003D2076">
            <w:pPr>
              <w:jc w:val="center"/>
              <w:rPr>
                <w:sz w:val="20"/>
                <w:szCs w:val="20"/>
              </w:rPr>
            </w:pPr>
            <w:r w:rsidRPr="00776EC2">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0E40D8" w:rsidRPr="00776EC2" w:rsidRDefault="000E40D8" w:rsidP="003D2076">
            <w:pPr>
              <w:jc w:val="center"/>
              <w:rPr>
                <w:sz w:val="20"/>
                <w:szCs w:val="20"/>
              </w:rPr>
            </w:pPr>
            <w:r w:rsidRPr="00776EC2">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0E40D8" w:rsidRPr="00776EC2" w:rsidRDefault="000E40D8" w:rsidP="003D2076">
            <w:pPr>
              <w:jc w:val="center"/>
              <w:rPr>
                <w:sz w:val="20"/>
                <w:szCs w:val="20"/>
              </w:rPr>
            </w:pPr>
            <w:r w:rsidRPr="00776EC2">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0E40D8" w:rsidRPr="00776EC2" w:rsidRDefault="000E40D8" w:rsidP="003D2076">
            <w:pPr>
              <w:jc w:val="both"/>
              <w:rPr>
                <w:sz w:val="20"/>
                <w:szCs w:val="20"/>
              </w:rPr>
            </w:pPr>
            <w:r w:rsidRPr="00776EC2">
              <w:rPr>
                <w:sz w:val="20"/>
                <w:szCs w:val="20"/>
              </w:rPr>
              <w:t xml:space="preserve">  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 xml:space="preserve">Pritaikymas neįgaliųjų poreikiams (jei reikia) </w:t>
            </w:r>
          </w:p>
        </w:tc>
        <w:tc>
          <w:tcPr>
            <w:tcW w:w="3260" w:type="dxa"/>
            <w:vMerge w:val="restart"/>
            <w:tcBorders>
              <w:top w:val="single" w:sz="4" w:space="0" w:color="auto"/>
              <w:left w:val="single" w:sz="4" w:space="0" w:color="auto"/>
              <w:bottom w:val="single" w:sz="4" w:space="0" w:color="000000"/>
              <w:right w:val="single" w:sz="4" w:space="0" w:color="auto"/>
            </w:tcBorders>
            <w:noWrap/>
            <w:vAlign w:val="center"/>
          </w:tcPr>
          <w:p w:rsidR="000E40D8" w:rsidRPr="00776EC2" w:rsidRDefault="000E40D8" w:rsidP="003D2076">
            <w:pPr>
              <w:jc w:val="center"/>
              <w:rPr>
                <w:sz w:val="20"/>
                <w:szCs w:val="20"/>
              </w:rPr>
            </w:pPr>
            <w:r w:rsidRPr="00776EC2">
              <w:rPr>
                <w:sz w:val="20"/>
                <w:szCs w:val="20"/>
              </w:rPr>
              <w:t>Komentarai</w:t>
            </w:r>
          </w:p>
        </w:tc>
      </w:tr>
      <w:tr w:rsidR="000E40D8" w:rsidRPr="00776EC2" w:rsidTr="00D21C86">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52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Patalpos</w:t>
            </w:r>
          </w:p>
        </w:tc>
        <w:tc>
          <w:tcPr>
            <w:tcW w:w="52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Įrenginiai</w:t>
            </w:r>
          </w:p>
        </w:tc>
        <w:tc>
          <w:tcPr>
            <w:tcW w:w="47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Patalpos</w:t>
            </w:r>
          </w:p>
        </w:tc>
        <w:tc>
          <w:tcPr>
            <w:tcW w:w="47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Uždaros kabinos</w:t>
            </w:r>
          </w:p>
        </w:tc>
        <w:tc>
          <w:tcPr>
            <w:tcW w:w="47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Šilumos punktas</w:t>
            </w:r>
          </w:p>
        </w:tc>
        <w:tc>
          <w:tcPr>
            <w:tcW w:w="520"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Šildymo sistema</w:t>
            </w:r>
          </w:p>
        </w:tc>
        <w:tc>
          <w:tcPr>
            <w:tcW w:w="65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Vandentiekio sistema</w:t>
            </w:r>
          </w:p>
        </w:tc>
        <w:tc>
          <w:tcPr>
            <w:tcW w:w="665"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Kanalizacijos sistema</w:t>
            </w:r>
          </w:p>
        </w:tc>
        <w:tc>
          <w:tcPr>
            <w:tcW w:w="551"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Elektros instaliacija</w:t>
            </w:r>
          </w:p>
        </w:tc>
        <w:tc>
          <w:tcPr>
            <w:tcW w:w="56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Elektros skydinės</w:t>
            </w:r>
          </w:p>
        </w:tc>
        <w:tc>
          <w:tcPr>
            <w:tcW w:w="56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r>
      <w:tr w:rsidR="00D21C86" w:rsidRPr="00776EC2" w:rsidTr="00D21C86">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AP 50%  P-50%</w:t>
            </w:r>
          </w:p>
        </w:tc>
        <w:tc>
          <w:tcPr>
            <w:tcW w:w="473" w:type="dxa"/>
            <w:tcBorders>
              <w:top w:val="nil"/>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AK-100%</w:t>
            </w:r>
          </w:p>
        </w:tc>
        <w:tc>
          <w:tcPr>
            <w:tcW w:w="473" w:type="dxa"/>
            <w:tcBorders>
              <w:top w:val="nil"/>
              <w:left w:val="nil"/>
              <w:bottom w:val="single" w:sz="4" w:space="0" w:color="auto"/>
              <w:right w:val="single" w:sz="4" w:space="0" w:color="auto"/>
            </w:tcBorders>
            <w:textDirection w:val="btLr"/>
            <w:vAlign w:val="center"/>
          </w:tcPr>
          <w:p w:rsidR="00D21C86" w:rsidRPr="008561EB" w:rsidRDefault="00D21C86" w:rsidP="005346B0">
            <w:pPr>
              <w:ind w:left="113" w:right="113"/>
              <w:jc w:val="center"/>
              <w:rPr>
                <w:sz w:val="16"/>
                <w:szCs w:val="16"/>
                <w:lang w:val="en-US"/>
              </w:rPr>
            </w:pPr>
            <w:r>
              <w:rPr>
                <w:sz w:val="16"/>
                <w:szCs w:val="16"/>
              </w:rPr>
              <w:t>AK-100</w:t>
            </w:r>
            <w:r>
              <w:rPr>
                <w:sz w:val="16"/>
                <w:szCs w:val="16"/>
                <w:lang w:val="en-US"/>
              </w:rPr>
              <w:t>%</w:t>
            </w:r>
          </w:p>
        </w:tc>
        <w:tc>
          <w:tcPr>
            <w:tcW w:w="473" w:type="dxa"/>
            <w:tcBorders>
              <w:top w:val="nil"/>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AK-100%</w:t>
            </w:r>
          </w:p>
        </w:tc>
        <w:tc>
          <w:tcPr>
            <w:tcW w:w="473"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AK -100%</w:t>
            </w:r>
          </w:p>
        </w:tc>
        <w:tc>
          <w:tcPr>
            <w:tcW w:w="473"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K- 80%</w:t>
            </w:r>
          </w:p>
        </w:tc>
        <w:tc>
          <w:tcPr>
            <w:tcW w:w="473"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K- 80%</w:t>
            </w:r>
          </w:p>
        </w:tc>
        <w:tc>
          <w:tcPr>
            <w:tcW w:w="473"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K-100%</w:t>
            </w:r>
          </w:p>
        </w:tc>
        <w:tc>
          <w:tcPr>
            <w:tcW w:w="473"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Pr>
                <w:sz w:val="16"/>
                <w:szCs w:val="16"/>
              </w:rPr>
              <w:t>AK-50%  K-50%</w:t>
            </w:r>
          </w:p>
        </w:tc>
        <w:tc>
          <w:tcPr>
            <w:tcW w:w="523"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K-60%</w:t>
            </w:r>
            <w:r>
              <w:rPr>
                <w:sz w:val="16"/>
                <w:szCs w:val="16"/>
              </w:rPr>
              <w:t xml:space="preserve"> </w:t>
            </w:r>
          </w:p>
        </w:tc>
        <w:tc>
          <w:tcPr>
            <w:tcW w:w="527"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AK-50%  K -50%</w:t>
            </w:r>
          </w:p>
        </w:tc>
        <w:tc>
          <w:tcPr>
            <w:tcW w:w="473"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AK -</w:t>
            </w:r>
            <w:r>
              <w:rPr>
                <w:sz w:val="16"/>
                <w:szCs w:val="16"/>
              </w:rPr>
              <w:t>80%  K-2</w:t>
            </w:r>
            <w:r w:rsidRPr="00307010">
              <w:rPr>
                <w:sz w:val="16"/>
                <w:szCs w:val="16"/>
              </w:rPr>
              <w:t>0%</w:t>
            </w:r>
          </w:p>
        </w:tc>
        <w:tc>
          <w:tcPr>
            <w:tcW w:w="473"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Pr>
                <w:sz w:val="16"/>
                <w:szCs w:val="16"/>
              </w:rPr>
              <w:t>AK 80%  K-2</w:t>
            </w:r>
            <w:r w:rsidRPr="00307010">
              <w:rPr>
                <w:sz w:val="16"/>
                <w:szCs w:val="16"/>
              </w:rPr>
              <w:t>0%</w:t>
            </w:r>
          </w:p>
        </w:tc>
        <w:tc>
          <w:tcPr>
            <w:tcW w:w="473"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Pr>
                <w:sz w:val="16"/>
                <w:szCs w:val="16"/>
              </w:rPr>
              <w:t>AK -80%  K-2</w:t>
            </w:r>
            <w:r w:rsidRPr="00307010">
              <w:rPr>
                <w:sz w:val="16"/>
                <w:szCs w:val="16"/>
              </w:rPr>
              <w:t>0%</w:t>
            </w:r>
          </w:p>
        </w:tc>
        <w:tc>
          <w:tcPr>
            <w:tcW w:w="520"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AP -  40%  P - 60%</w:t>
            </w:r>
          </w:p>
        </w:tc>
        <w:tc>
          <w:tcPr>
            <w:tcW w:w="520"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AP -  40%  P - 60%</w:t>
            </w:r>
          </w:p>
        </w:tc>
        <w:tc>
          <w:tcPr>
            <w:tcW w:w="657"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AP -  80%  P - 20%</w:t>
            </w:r>
          </w:p>
        </w:tc>
        <w:tc>
          <w:tcPr>
            <w:tcW w:w="665"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AP -  80%  P - 20%</w:t>
            </w:r>
          </w:p>
        </w:tc>
        <w:tc>
          <w:tcPr>
            <w:tcW w:w="551"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AP -  40%  P - 60%</w:t>
            </w:r>
          </w:p>
        </w:tc>
        <w:tc>
          <w:tcPr>
            <w:tcW w:w="567" w:type="dxa"/>
            <w:tcBorders>
              <w:top w:val="single" w:sz="4" w:space="0" w:color="auto"/>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AP – 90%  P – 10%</w:t>
            </w:r>
          </w:p>
        </w:tc>
        <w:tc>
          <w:tcPr>
            <w:tcW w:w="567" w:type="dxa"/>
            <w:tcBorders>
              <w:top w:val="nil"/>
              <w:left w:val="nil"/>
              <w:bottom w:val="single" w:sz="4" w:space="0" w:color="auto"/>
              <w:right w:val="single" w:sz="4" w:space="0" w:color="auto"/>
            </w:tcBorders>
            <w:textDirection w:val="btLr"/>
            <w:vAlign w:val="center"/>
          </w:tcPr>
          <w:p w:rsidR="00D21C86" w:rsidRPr="00307010" w:rsidRDefault="00D21C86" w:rsidP="005346B0">
            <w:pPr>
              <w:ind w:left="113" w:right="113"/>
              <w:jc w:val="center"/>
              <w:rPr>
                <w:sz w:val="16"/>
                <w:szCs w:val="16"/>
              </w:rPr>
            </w:pPr>
            <w:r w:rsidRPr="00307010">
              <w:rPr>
                <w:sz w:val="16"/>
                <w:szCs w:val="16"/>
              </w:rPr>
              <w:t>AP -  40%  P - 60%</w:t>
            </w:r>
          </w:p>
        </w:tc>
        <w:tc>
          <w:tcPr>
            <w:tcW w:w="709" w:type="dxa"/>
            <w:tcBorders>
              <w:top w:val="single" w:sz="4" w:space="0" w:color="auto"/>
              <w:left w:val="nil"/>
              <w:bottom w:val="single" w:sz="4" w:space="0" w:color="auto"/>
              <w:right w:val="single" w:sz="4" w:space="0" w:color="auto"/>
            </w:tcBorders>
            <w:textDirection w:val="btLr"/>
            <w:vAlign w:val="center"/>
          </w:tcPr>
          <w:p w:rsidR="00D21C86" w:rsidRPr="00776EC2" w:rsidRDefault="00D21C86" w:rsidP="003D2076">
            <w:pPr>
              <w:ind w:left="113" w:right="113"/>
              <w:jc w:val="center"/>
              <w:rPr>
                <w:sz w:val="16"/>
                <w:szCs w:val="16"/>
              </w:rPr>
            </w:pPr>
          </w:p>
        </w:tc>
        <w:tc>
          <w:tcPr>
            <w:tcW w:w="3260" w:type="dxa"/>
            <w:tcBorders>
              <w:top w:val="nil"/>
              <w:left w:val="nil"/>
              <w:bottom w:val="single" w:sz="4" w:space="0" w:color="auto"/>
              <w:right w:val="single" w:sz="4" w:space="0" w:color="auto"/>
            </w:tcBorders>
            <w:vAlign w:val="center"/>
          </w:tcPr>
          <w:p w:rsidR="00D21C86" w:rsidRPr="00776EC2" w:rsidRDefault="00060462" w:rsidP="003D2076">
            <w:pPr>
              <w:jc w:val="center"/>
              <w:rPr>
                <w:sz w:val="16"/>
                <w:szCs w:val="16"/>
              </w:rPr>
            </w:pPr>
            <w:r>
              <w:t xml:space="preserve">2020 </w:t>
            </w:r>
            <w:r w:rsidR="00D21C86" w:rsidRPr="00307010">
              <w:t>m</w:t>
            </w:r>
            <w:r w:rsidR="00D21C86">
              <w:t>.</w:t>
            </w:r>
            <w:r w:rsidR="00D21C86" w:rsidRPr="00307010">
              <w:rPr>
                <w:color w:val="FFFFFF"/>
              </w:rPr>
              <w:t>.</w:t>
            </w:r>
            <w:r w:rsidR="00D21C86" w:rsidRPr="00307010">
              <w:t xml:space="preserve"> įstaigoje numatyti </w:t>
            </w:r>
            <w:r w:rsidR="00D21C86">
              <w:t xml:space="preserve">prioritetiniai remonto darbai: pamatų remontas - </w:t>
            </w:r>
            <w:r w:rsidR="00D21C86" w:rsidRPr="00307010">
              <w:t>50%, vidaus patalpos – 80%, maisto ruošimo patalpa - 50%, įrenginiai - 60%,</w:t>
            </w:r>
            <w:r w:rsidR="00D21C86">
              <w:t xml:space="preserve"> </w:t>
            </w:r>
            <w:r w:rsidR="00D21C86" w:rsidRPr="00307010">
              <w:t>tuale</w:t>
            </w:r>
            <w:r w:rsidR="00D21C86">
              <w:t>tų</w:t>
            </w:r>
            <w:r w:rsidR="00D21C86" w:rsidRPr="00307010">
              <w:t xml:space="preserve"> patalpos ir įrenginiai -</w:t>
            </w:r>
            <w:r w:rsidR="00D21C86">
              <w:t xml:space="preserve"> 2</w:t>
            </w:r>
            <w:r w:rsidR="00D21C86" w:rsidRPr="00307010">
              <w:t>0%, šildymas, vedinimas, elektros instaliacija, šviestuvai – 60%, vandentiekis kanalizacija - 20% elektros skydinė – 10%</w:t>
            </w:r>
          </w:p>
        </w:tc>
      </w:tr>
    </w:tbl>
    <w:p w:rsidR="000E40D8" w:rsidRPr="00776EC2" w:rsidRDefault="000E40D8" w:rsidP="000E40D8">
      <w:pPr>
        <w:rPr>
          <w:b/>
          <w:bCs/>
          <w:sz w:val="16"/>
          <w:szCs w:val="16"/>
          <w:u w:val="single"/>
        </w:rPr>
      </w:pPr>
    </w:p>
    <w:p w:rsidR="000E40D8" w:rsidRPr="002603A3" w:rsidRDefault="000E40D8" w:rsidP="000E40D8">
      <w:pPr>
        <w:ind w:firstLine="426"/>
        <w:jc w:val="both"/>
        <w:rPr>
          <w:sz w:val="18"/>
          <w:szCs w:val="18"/>
        </w:rPr>
      </w:pPr>
      <w:r w:rsidRPr="002603A3">
        <w:rPr>
          <w:b/>
          <w:bCs/>
          <w:sz w:val="18"/>
          <w:szCs w:val="18"/>
          <w:u w:val="single"/>
        </w:rPr>
        <w:t>Santrumpos:</w:t>
      </w:r>
      <w:r w:rsidRPr="002603A3">
        <w:rPr>
          <w:sz w:val="18"/>
          <w:szCs w:val="18"/>
        </w:rPr>
        <w:t xml:space="preserve">  NR – nereikalingas remontas, P – reikalingas paprastasis remontas, K – reikalingas kapitalinis remontas, AB – avarinė būklė, AK – atliktas kapitalinis remontas, AP</w:t>
      </w:r>
      <w:r w:rsidR="006746B9" w:rsidRPr="002603A3">
        <w:rPr>
          <w:sz w:val="18"/>
          <w:szCs w:val="18"/>
        </w:rPr>
        <w:t xml:space="preserve"> </w:t>
      </w:r>
      <w:r w:rsidRPr="002603A3">
        <w:rPr>
          <w:sz w:val="18"/>
          <w:szCs w:val="18"/>
        </w:rPr>
        <w:t>– atliktas paprastasis remontas.</w:t>
      </w:r>
    </w:p>
    <w:p w:rsidR="000E40D8" w:rsidRPr="002603A3" w:rsidRDefault="000E40D8" w:rsidP="000E40D8">
      <w:pPr>
        <w:rPr>
          <w:sz w:val="22"/>
          <w:szCs w:val="22"/>
        </w:rPr>
      </w:pPr>
    </w:p>
    <w:p w:rsidR="000E40D8" w:rsidRPr="002603A3" w:rsidRDefault="000E40D8" w:rsidP="000E40D8">
      <w:pPr>
        <w:ind w:firstLine="360"/>
        <w:jc w:val="both"/>
        <w:rPr>
          <w:color w:val="000000"/>
        </w:rPr>
      </w:pPr>
      <w:r w:rsidRPr="002603A3">
        <w:rPr>
          <w:b/>
          <w:color w:val="000000"/>
        </w:rPr>
        <w:t>Pastabos:</w:t>
      </w:r>
    </w:p>
    <w:p w:rsidR="006746B9" w:rsidRPr="002603A3" w:rsidRDefault="006746B9" w:rsidP="006746B9">
      <w:pPr>
        <w:ind w:left="360"/>
        <w:jc w:val="both"/>
        <w:rPr>
          <w:color w:val="000000"/>
        </w:rPr>
      </w:pPr>
    </w:p>
    <w:p w:rsidR="000E40D8" w:rsidRPr="002603A3" w:rsidRDefault="006746B9" w:rsidP="006746B9">
      <w:pPr>
        <w:ind w:left="360"/>
        <w:jc w:val="both"/>
        <w:rPr>
          <w:color w:val="000000"/>
        </w:rPr>
      </w:pPr>
      <w:r w:rsidRPr="002603A3">
        <w:rPr>
          <w:color w:val="000000"/>
        </w:rPr>
        <w:t xml:space="preserve">1. </w:t>
      </w:r>
      <w:r w:rsidR="000E40D8" w:rsidRPr="002603A3">
        <w:rPr>
          <w:color w:val="000000"/>
        </w:rPr>
        <w:t>Kiekvienais metais s</w:t>
      </w:r>
      <w:r w:rsidR="000E40D8" w:rsidRPr="002603A3">
        <w:rPr>
          <w:bCs/>
          <w:color w:val="000000"/>
        </w:rPr>
        <w:t>tatinio dalių ir inžinerinės įrangos būklė vertinama atsižvelgiant į statinio kasmetinės apžiūros rezultatus.</w:t>
      </w:r>
    </w:p>
    <w:p w:rsidR="000E40D8" w:rsidRPr="002603A3" w:rsidRDefault="006746B9" w:rsidP="006746B9">
      <w:pPr>
        <w:ind w:left="360"/>
        <w:jc w:val="both"/>
        <w:rPr>
          <w:color w:val="000000"/>
        </w:rPr>
      </w:pPr>
      <w:r w:rsidRPr="002603A3">
        <w:rPr>
          <w:color w:val="000000"/>
        </w:rPr>
        <w:t xml:space="preserve">2. </w:t>
      </w:r>
      <w:r w:rsidR="000E40D8" w:rsidRPr="002603A3">
        <w:rPr>
          <w:color w:val="000000"/>
        </w:rPr>
        <w:t>Įstaiga naudojamo pastato techninę priežiūrą vykdo teisės aktų nustatyta tvarka.</w:t>
      </w:r>
    </w:p>
    <w:p w:rsidR="006746B9" w:rsidRPr="00776EC2" w:rsidRDefault="006746B9" w:rsidP="006746B9">
      <w:pPr>
        <w:ind w:firstLine="360"/>
        <w:jc w:val="both"/>
        <w:rPr>
          <w:color w:val="000000"/>
        </w:rPr>
      </w:pPr>
      <w:r w:rsidRPr="002603A3">
        <w:rPr>
          <w:color w:val="000000"/>
        </w:rPr>
        <w:t>3. 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0E40D8" w:rsidRPr="00776EC2" w:rsidRDefault="000E40D8" w:rsidP="006746B9">
      <w:pPr>
        <w:ind w:firstLine="426"/>
        <w:jc w:val="both"/>
        <w:rPr>
          <w:color w:val="000000"/>
        </w:rPr>
      </w:pPr>
    </w:p>
    <w:p w:rsidR="000E40D8" w:rsidRDefault="000E40D8" w:rsidP="000E40D8">
      <w:pPr>
        <w:jc w:val="both"/>
        <w:rPr>
          <w:color w:val="000000"/>
        </w:rPr>
      </w:pPr>
    </w:p>
    <w:p w:rsidR="00306902" w:rsidRDefault="00306902" w:rsidP="000E40D8">
      <w:pPr>
        <w:jc w:val="both"/>
        <w:rPr>
          <w:color w:val="000000"/>
        </w:rPr>
        <w:sectPr w:rsidR="00306902" w:rsidSect="006D691A">
          <w:headerReference w:type="even" r:id="rId10"/>
          <w:headerReference w:type="default" r:id="rId11"/>
          <w:pgSz w:w="16838" w:h="11906" w:orient="landscape" w:code="9"/>
          <w:pgMar w:top="1418" w:right="1134" w:bottom="567" w:left="1134" w:header="567" w:footer="567" w:gutter="0"/>
          <w:pgNumType w:start="2"/>
          <w:cols w:space="1296"/>
          <w:docGrid w:linePitch="360"/>
        </w:sectPr>
      </w:pPr>
    </w:p>
    <w:p w:rsidR="00047C29" w:rsidRDefault="00047C29" w:rsidP="000E40D8">
      <w:pPr>
        <w:ind w:left="360"/>
        <w:jc w:val="center"/>
        <w:rPr>
          <w:b/>
          <w:sz w:val="26"/>
          <w:szCs w:val="26"/>
        </w:rPr>
      </w:pPr>
    </w:p>
    <w:p w:rsidR="000E40D8" w:rsidRPr="00776EC2" w:rsidRDefault="000E40D8" w:rsidP="00EB084D">
      <w:pPr>
        <w:jc w:val="center"/>
        <w:rPr>
          <w:b/>
          <w:sz w:val="26"/>
          <w:szCs w:val="26"/>
        </w:rPr>
      </w:pPr>
      <w:r w:rsidRPr="00776EC2">
        <w:rPr>
          <w:b/>
          <w:sz w:val="26"/>
          <w:szCs w:val="26"/>
        </w:rPr>
        <w:t>Tikslų įgyvendinimo laipsnis pagal prognozuotus laukiamus rezultatus</w:t>
      </w:r>
    </w:p>
    <w:p w:rsidR="000E40D8" w:rsidRPr="00776EC2"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396"/>
        <w:gridCol w:w="2397"/>
        <w:gridCol w:w="2397"/>
      </w:tblGrid>
      <w:tr w:rsidR="000E40D8" w:rsidRPr="00776EC2" w:rsidTr="003D2076">
        <w:tc>
          <w:tcPr>
            <w:tcW w:w="2130" w:type="dxa"/>
            <w:shd w:val="clear" w:color="auto" w:fill="auto"/>
          </w:tcPr>
          <w:p w:rsidR="000E40D8" w:rsidRPr="00776EC2" w:rsidRDefault="000E40D8" w:rsidP="003D2076">
            <w:pPr>
              <w:jc w:val="center"/>
            </w:pPr>
            <w:r w:rsidRPr="00776EC2">
              <w:t>Tikslas</w:t>
            </w:r>
          </w:p>
        </w:tc>
        <w:tc>
          <w:tcPr>
            <w:tcW w:w="2396" w:type="dxa"/>
            <w:shd w:val="clear" w:color="auto" w:fill="auto"/>
          </w:tcPr>
          <w:p w:rsidR="000E40D8" w:rsidRPr="00776EC2" w:rsidRDefault="000E40D8" w:rsidP="003D2076">
            <w:pPr>
              <w:jc w:val="center"/>
            </w:pPr>
            <w:r w:rsidRPr="00776EC2">
              <w:t>Minimalus lauktas rezultatas</w:t>
            </w:r>
          </w:p>
        </w:tc>
        <w:tc>
          <w:tcPr>
            <w:tcW w:w="2397" w:type="dxa"/>
            <w:shd w:val="clear" w:color="auto" w:fill="auto"/>
          </w:tcPr>
          <w:p w:rsidR="000E40D8" w:rsidRPr="00776EC2" w:rsidRDefault="000E40D8" w:rsidP="003D2076">
            <w:pPr>
              <w:jc w:val="center"/>
            </w:pPr>
            <w:r w:rsidRPr="00776EC2">
              <w:t>Įstaigos pasiektas realus rezultatas</w:t>
            </w:r>
          </w:p>
        </w:tc>
        <w:tc>
          <w:tcPr>
            <w:tcW w:w="2397" w:type="dxa"/>
            <w:shd w:val="clear" w:color="auto" w:fill="auto"/>
          </w:tcPr>
          <w:p w:rsidR="000E40D8" w:rsidRPr="00776EC2" w:rsidRDefault="000E40D8" w:rsidP="003D2076">
            <w:pPr>
              <w:jc w:val="center"/>
            </w:pPr>
            <w:r w:rsidRPr="00776EC2">
              <w:t>Maksimalus lauktas rezultatas</w:t>
            </w:r>
          </w:p>
        </w:tc>
      </w:tr>
      <w:tr w:rsidR="000E40D8" w:rsidRPr="00776EC2" w:rsidTr="003D2076">
        <w:tc>
          <w:tcPr>
            <w:tcW w:w="2130" w:type="dxa"/>
            <w:shd w:val="clear" w:color="auto" w:fill="auto"/>
          </w:tcPr>
          <w:p w:rsidR="000E40D8" w:rsidRPr="00776EC2" w:rsidRDefault="0038796A" w:rsidP="00EA302F">
            <w:r>
              <w:t xml:space="preserve"> Stiprinti vaikų sveikatą, </w:t>
            </w:r>
            <w:r w:rsidR="00EA302F">
              <w:t xml:space="preserve">tobulinant ugdymo turinio planavimą ir įgyvendinimą. </w:t>
            </w:r>
          </w:p>
        </w:tc>
        <w:tc>
          <w:tcPr>
            <w:tcW w:w="2396" w:type="dxa"/>
            <w:shd w:val="clear" w:color="auto" w:fill="auto"/>
          </w:tcPr>
          <w:p w:rsidR="00EA302F" w:rsidRPr="003D7C9A" w:rsidRDefault="00EA302F" w:rsidP="003D7C9A">
            <w:pPr>
              <w:jc w:val="center"/>
            </w:pPr>
            <w:r>
              <w:t xml:space="preserve"> Sveikatingumo  ugdymo programos pateikimas vertinimui.</w:t>
            </w:r>
            <w:r w:rsidR="003D7C9A">
              <w:t xml:space="preserve"> </w:t>
            </w:r>
            <w:r>
              <w:t xml:space="preserve">Numatyti </w:t>
            </w:r>
            <w:r w:rsidR="00AC44C6">
              <w:t xml:space="preserve"> sveikatingumo  projektai </w:t>
            </w:r>
            <w:r w:rsidR="0038796A">
              <w:t xml:space="preserve">bus vykdyti pagal planą </w:t>
            </w:r>
            <w:r>
              <w:t>70</w:t>
            </w:r>
            <w:r w:rsidR="003D7C9A">
              <w:rPr>
                <w:lang w:val="en-US"/>
              </w:rPr>
              <w:t xml:space="preserve">%,  </w:t>
            </w:r>
            <w:proofErr w:type="spellStart"/>
            <w:r w:rsidR="003D7C9A">
              <w:rPr>
                <w:lang w:val="en-US"/>
              </w:rPr>
              <w:t>juose</w:t>
            </w:r>
            <w:proofErr w:type="spellEnd"/>
            <w:r w:rsidR="003D7C9A">
              <w:rPr>
                <w:lang w:val="en-US"/>
              </w:rPr>
              <w:t xml:space="preserve"> </w:t>
            </w:r>
            <w:r>
              <w:t>dalyvaus 70</w:t>
            </w:r>
            <w:r>
              <w:rPr>
                <w:lang w:val="en-US"/>
              </w:rPr>
              <w:t xml:space="preserve">% </w:t>
            </w:r>
            <w:proofErr w:type="spellStart"/>
            <w:r>
              <w:rPr>
                <w:lang w:val="en-US"/>
              </w:rPr>
              <w:t>pedagogų</w:t>
            </w:r>
            <w:proofErr w:type="spellEnd"/>
            <w:r>
              <w:rPr>
                <w:lang w:val="en-US"/>
              </w:rPr>
              <w:t xml:space="preserve"> </w:t>
            </w:r>
            <w:proofErr w:type="spellStart"/>
            <w:r w:rsidR="00AC44C6">
              <w:rPr>
                <w:lang w:val="en-US"/>
              </w:rPr>
              <w:t>ir</w:t>
            </w:r>
            <w:proofErr w:type="spellEnd"/>
            <w:r w:rsidR="00AC44C6">
              <w:rPr>
                <w:lang w:val="en-US"/>
              </w:rPr>
              <w:t xml:space="preserve"> </w:t>
            </w:r>
            <w:proofErr w:type="spellStart"/>
            <w:r w:rsidR="00AC44C6">
              <w:rPr>
                <w:lang w:val="en-US"/>
              </w:rPr>
              <w:t>vaikų</w:t>
            </w:r>
            <w:proofErr w:type="spellEnd"/>
            <w:r w:rsidR="00AC44C6">
              <w:rPr>
                <w:lang w:val="en-US"/>
              </w:rPr>
              <w:t>.</w:t>
            </w:r>
          </w:p>
        </w:tc>
        <w:tc>
          <w:tcPr>
            <w:tcW w:w="2397" w:type="dxa"/>
            <w:shd w:val="clear" w:color="auto" w:fill="auto"/>
          </w:tcPr>
          <w:p w:rsidR="009C464F" w:rsidRDefault="00D52C91" w:rsidP="00606768">
            <w:pPr>
              <w:jc w:val="center"/>
            </w:pPr>
            <w:r>
              <w:t xml:space="preserve"> Parengta ir patvirtinta  sveikatingu</w:t>
            </w:r>
            <w:r w:rsidR="00606768">
              <w:t>mo</w:t>
            </w:r>
            <w:r w:rsidR="002B469B">
              <w:t xml:space="preserve"> programa</w:t>
            </w:r>
            <w:r>
              <w:t>„</w:t>
            </w:r>
            <w:r w:rsidR="00606768">
              <w:t xml:space="preserve"> </w:t>
            </w:r>
            <w:proofErr w:type="spellStart"/>
            <w:r w:rsidR="00606768">
              <w:t>Sveikuoliukai</w:t>
            </w:r>
            <w:proofErr w:type="spellEnd"/>
            <w:r w:rsidR="00606768">
              <w:t xml:space="preserve"> -</w:t>
            </w:r>
            <w:proofErr w:type="spellStart"/>
            <w:r w:rsidR="00606768">
              <w:t>š</w:t>
            </w:r>
            <w:r w:rsidR="009C464F">
              <w:t>ermukšniukai</w:t>
            </w:r>
            <w:proofErr w:type="spellEnd"/>
            <w:r w:rsidR="009C464F">
              <w:t>“.</w:t>
            </w:r>
          </w:p>
          <w:p w:rsidR="009C464F" w:rsidRDefault="00D52C91" w:rsidP="00606768">
            <w:pPr>
              <w:jc w:val="center"/>
            </w:pPr>
            <w:r>
              <w:t>Numatyti sveikatingumo projektai įvyko pagal planą 100</w:t>
            </w:r>
            <w:r w:rsidR="00606768">
              <w:rPr>
                <w:lang w:val="en-US"/>
              </w:rPr>
              <w:t xml:space="preserve">%, </w:t>
            </w:r>
            <w:proofErr w:type="spellStart"/>
            <w:r>
              <w:rPr>
                <w:lang w:val="en-US"/>
              </w:rPr>
              <w:t>dalyvavo</w:t>
            </w:r>
            <w:proofErr w:type="spellEnd"/>
            <w:r>
              <w:rPr>
                <w:lang w:val="en-US"/>
              </w:rPr>
              <w:t xml:space="preserve">   90</w:t>
            </w:r>
            <w:r w:rsidR="008747EB">
              <w:rPr>
                <w:lang w:val="en-US"/>
              </w:rPr>
              <w:t>%</w:t>
            </w:r>
            <w:r w:rsidR="0038796A">
              <w:rPr>
                <w:lang w:val="en-US"/>
              </w:rPr>
              <w:t xml:space="preserve"> </w:t>
            </w:r>
            <w:proofErr w:type="spellStart"/>
            <w:r>
              <w:rPr>
                <w:lang w:val="en-US"/>
              </w:rPr>
              <w:t>pedagog</w:t>
            </w:r>
            <w:proofErr w:type="spellEnd"/>
            <w:r w:rsidR="007772E6">
              <w:t xml:space="preserve">ų ir </w:t>
            </w:r>
            <w:r w:rsidR="0038796A">
              <w:t xml:space="preserve">vaikų. </w:t>
            </w:r>
          </w:p>
          <w:p w:rsidR="000E40D8" w:rsidRPr="00D52C91" w:rsidRDefault="00C01D6C" w:rsidP="00606768">
            <w:pPr>
              <w:jc w:val="center"/>
            </w:pPr>
            <w:r>
              <w:t>.</w:t>
            </w:r>
          </w:p>
        </w:tc>
        <w:tc>
          <w:tcPr>
            <w:tcW w:w="2397" w:type="dxa"/>
            <w:shd w:val="clear" w:color="auto" w:fill="auto"/>
          </w:tcPr>
          <w:p w:rsidR="000E40D8" w:rsidRDefault="00AC44C6" w:rsidP="003D2076">
            <w:pPr>
              <w:jc w:val="center"/>
            </w:pPr>
            <w:r>
              <w:t xml:space="preserve"> Parengta ir patvirtinta sveikatingumo programa</w:t>
            </w:r>
            <w:r w:rsidR="00F50F90" w:rsidRPr="00693F88">
              <w:t>.</w:t>
            </w:r>
          </w:p>
          <w:p w:rsidR="00AC44C6" w:rsidRPr="00693F88" w:rsidRDefault="00AC44C6" w:rsidP="003D7C9A">
            <w:pPr>
              <w:jc w:val="center"/>
            </w:pPr>
            <w:r>
              <w:t>Numatyti sveikatingumo projektai bus įvykdyti pagal planą 100</w:t>
            </w:r>
            <w:r w:rsidR="0038796A">
              <w:rPr>
                <w:lang w:val="en-US"/>
              </w:rPr>
              <w:t>% ,</w:t>
            </w:r>
            <w:proofErr w:type="spellStart"/>
            <w:r w:rsidR="0038796A">
              <w:rPr>
                <w:lang w:val="en-US"/>
              </w:rPr>
              <w:t>juose</w:t>
            </w:r>
            <w:proofErr w:type="spellEnd"/>
            <w:r w:rsidR="0038796A">
              <w:rPr>
                <w:lang w:val="en-US"/>
              </w:rPr>
              <w:t xml:space="preserve"> </w:t>
            </w:r>
            <w:proofErr w:type="spellStart"/>
            <w:r w:rsidR="0038796A">
              <w:rPr>
                <w:lang w:val="en-US"/>
              </w:rPr>
              <w:t>dalyvaus</w:t>
            </w:r>
            <w:proofErr w:type="spellEnd"/>
            <w:r w:rsidR="0038796A">
              <w:rPr>
                <w:lang w:val="en-US"/>
              </w:rPr>
              <w:t xml:space="preserve"> </w:t>
            </w:r>
            <w:r>
              <w:rPr>
                <w:lang w:val="en-US"/>
              </w:rPr>
              <w:t>90</w:t>
            </w:r>
            <w:r w:rsidR="003D7C9A">
              <w:rPr>
                <w:lang w:val="en-US"/>
              </w:rPr>
              <w:t xml:space="preserve">% </w:t>
            </w:r>
            <w:r>
              <w:rPr>
                <w:lang w:val="en-US"/>
              </w:rPr>
              <w:t xml:space="preserve"> </w:t>
            </w:r>
            <w:proofErr w:type="spellStart"/>
            <w:r>
              <w:rPr>
                <w:lang w:val="en-US"/>
              </w:rPr>
              <w:t>ped</w:t>
            </w:r>
            <w:r w:rsidR="002B469B">
              <w:rPr>
                <w:lang w:val="en-US"/>
              </w:rPr>
              <w:t>agogų</w:t>
            </w:r>
            <w:proofErr w:type="spellEnd"/>
            <w:r w:rsidR="002B469B">
              <w:rPr>
                <w:lang w:val="en-US"/>
              </w:rPr>
              <w:t xml:space="preserve"> </w:t>
            </w:r>
            <w:proofErr w:type="spellStart"/>
            <w:r>
              <w:rPr>
                <w:lang w:val="en-US"/>
              </w:rPr>
              <w:t>ir</w:t>
            </w:r>
            <w:proofErr w:type="spellEnd"/>
            <w:r>
              <w:rPr>
                <w:lang w:val="en-US"/>
              </w:rPr>
              <w:t xml:space="preserve"> </w:t>
            </w:r>
            <w:proofErr w:type="spellStart"/>
            <w:r>
              <w:rPr>
                <w:lang w:val="en-US"/>
              </w:rPr>
              <w:t>vaikų</w:t>
            </w:r>
            <w:proofErr w:type="spellEnd"/>
          </w:p>
        </w:tc>
      </w:tr>
      <w:tr w:rsidR="000E40D8" w:rsidRPr="00776EC2" w:rsidTr="003D2076">
        <w:tc>
          <w:tcPr>
            <w:tcW w:w="9320" w:type="dxa"/>
            <w:gridSpan w:val="4"/>
            <w:shd w:val="clear" w:color="auto" w:fill="auto"/>
          </w:tcPr>
          <w:p w:rsidR="000E40D8" w:rsidRPr="001778AD" w:rsidRDefault="005A120B" w:rsidP="00DB07BA">
            <w:pPr>
              <w:jc w:val="both"/>
            </w:pPr>
            <w:proofErr w:type="spellStart"/>
            <w:r w:rsidRPr="005A120B">
              <w:rPr>
                <w:b/>
              </w:rPr>
              <w:t>Komentaras</w:t>
            </w:r>
            <w:r>
              <w:t>:</w:t>
            </w:r>
            <w:r w:rsidR="00630AC8">
              <w:t>Pasiektas</w:t>
            </w:r>
            <w:proofErr w:type="spellEnd"/>
            <w:r w:rsidR="00630AC8">
              <w:t xml:space="preserve"> maksimalus lauktas rezultatas, įgyvendintos </w:t>
            </w:r>
            <w:r w:rsidR="007C4ECE">
              <w:t>planuotos priemonės</w:t>
            </w:r>
            <w:r w:rsidR="00F03B7B">
              <w:t>, pasiektas aukštas tikslo įgyvendinimo laipsnis</w:t>
            </w:r>
            <w:r w:rsidR="00F03B7B" w:rsidRPr="001442D4">
              <w:rPr>
                <w:color w:val="FF0000"/>
              </w:rPr>
              <w:t>.</w:t>
            </w:r>
            <w:r w:rsidR="004D7A60" w:rsidRPr="001442D4">
              <w:rPr>
                <w:color w:val="FF0000"/>
              </w:rPr>
              <w:t xml:space="preserve"> </w:t>
            </w:r>
            <w:r w:rsidRPr="001442D4">
              <w:rPr>
                <w:color w:val="FF0000"/>
              </w:rPr>
              <w:t xml:space="preserve"> </w:t>
            </w:r>
            <w:r w:rsidRPr="00E860D6">
              <w:t>Parengta ir patvirtinta įstaigos sveikatingumo program</w:t>
            </w:r>
            <w:r w:rsidR="00730C4F" w:rsidRPr="00E860D6">
              <w:t xml:space="preserve">a </w:t>
            </w:r>
            <w:r w:rsidRPr="00E860D6">
              <w:t xml:space="preserve">„ </w:t>
            </w:r>
            <w:proofErr w:type="spellStart"/>
            <w:r w:rsidRPr="00E860D6">
              <w:t>Sveikuoliukai</w:t>
            </w:r>
            <w:proofErr w:type="spellEnd"/>
            <w:r w:rsidRPr="00E860D6">
              <w:t xml:space="preserve"> –</w:t>
            </w:r>
            <w:proofErr w:type="spellStart"/>
            <w:r w:rsidRPr="00E860D6">
              <w:t>šermukšniukai</w:t>
            </w:r>
            <w:proofErr w:type="spellEnd"/>
            <w:r w:rsidRPr="00E860D6">
              <w:t>“</w:t>
            </w:r>
            <w:r w:rsidR="008B1344" w:rsidRPr="00E860D6">
              <w:t xml:space="preserve"> </w:t>
            </w:r>
            <w:r w:rsidR="00730C4F" w:rsidRPr="00E860D6">
              <w:t xml:space="preserve">Visos grupės, pagal numatytą planą,  organizavo sveikatingumo projektus sveikos gyvensenos, </w:t>
            </w:r>
            <w:r w:rsidR="00DB07BA" w:rsidRPr="00E860D6">
              <w:t xml:space="preserve"> higieninių įgūdžių ugdymo, </w:t>
            </w:r>
            <w:r w:rsidR="00730C4F" w:rsidRPr="00E860D6">
              <w:t>sveikos mitybos temomis.  Vyko  metodiniai pasitarimai</w:t>
            </w:r>
            <w:r w:rsidR="008B1344" w:rsidRPr="00E860D6">
              <w:t>,</w:t>
            </w:r>
            <w:r w:rsidR="00730C4F" w:rsidRPr="00E860D6">
              <w:t xml:space="preserve"> diskusijos, kai</w:t>
            </w:r>
            <w:r w:rsidR="008B1344" w:rsidRPr="00E860D6">
              <w:t>p</w:t>
            </w:r>
            <w:r w:rsidR="00730C4F" w:rsidRPr="00E860D6">
              <w:t xml:space="preserve"> pasiekti</w:t>
            </w:r>
            <w:r w:rsidR="008B1344" w:rsidRPr="00E860D6">
              <w:t>,</w:t>
            </w:r>
            <w:r w:rsidR="00730C4F" w:rsidRPr="00E860D6">
              <w:t xml:space="preserve"> kad  ugdymo procesas duotų teigiamus rezultatus, būtų vaikui </w:t>
            </w:r>
            <w:r w:rsidR="008B1344" w:rsidRPr="00E860D6">
              <w:t>įdomi ir naudinga, pagerėtų jo sveikatos saugojimo gebėjimai ir įgūdžiai</w:t>
            </w:r>
            <w:r w:rsidR="00DB07BA" w:rsidRPr="00E860D6">
              <w:t xml:space="preserve">: </w:t>
            </w:r>
            <w:r w:rsidR="008B1344" w:rsidRPr="00E860D6">
              <w:t>“ Faktoriai užtikrinantys gerą vaikų sveikatą“,</w:t>
            </w:r>
            <w:r w:rsidR="00DB07BA" w:rsidRPr="00E860D6">
              <w:t xml:space="preserve"> </w:t>
            </w:r>
            <w:r w:rsidR="008B1344" w:rsidRPr="00E860D6">
              <w:t>“Fizinio aktyvumo svarba vaikų sveikatai“</w:t>
            </w:r>
            <w:r w:rsidR="00DB07BA" w:rsidRPr="00E860D6">
              <w:t>, „ Asmens higienos svarba, sergamumo mažinimui, linksmai ir išradingai“ Įstaigos mastu vyko projektai „ Sveikas vaikas – laiminga šeima“, „A</w:t>
            </w:r>
            <w:r w:rsidR="00310C61" w:rsidRPr="00E860D6">
              <w:t>ugo lysvėj sveikata“. Buvo atliktas tyrimas „Tėvų ir pedagogų požiūris apie vaiko sveikos gyvensenos įgūdžių ugdymą“</w:t>
            </w:r>
            <w:r w:rsidR="001A3CA0" w:rsidRPr="00E860D6">
              <w:t xml:space="preserve">. Buvo organizuota daug renginių stiprinančių vaikų sveikatą: Sporto šventė,“ </w:t>
            </w:r>
            <w:r w:rsidR="00F15590" w:rsidRPr="00E860D6">
              <w:t>„</w:t>
            </w:r>
            <w:r w:rsidR="001A3CA0" w:rsidRPr="00E860D6">
              <w:t>Judėki</w:t>
            </w:r>
            <w:r w:rsidR="00F15590" w:rsidRPr="00E860D6">
              <w:t xml:space="preserve">me ir būkime sveiki“ ir kt. </w:t>
            </w:r>
            <w:r w:rsidR="003E5195" w:rsidRPr="00E860D6">
              <w:t>Įstaigoje organizuotas kvalifikacijos kėlimo seminaras“ Sveika gyvensena“</w:t>
            </w:r>
            <w:r w:rsidR="001A3CA0" w:rsidRPr="00E860D6">
              <w:t xml:space="preserve"> </w:t>
            </w:r>
            <w:r w:rsidRPr="00E860D6">
              <w:t xml:space="preserve">Įsitraukta į Kauno miesto savivaldybės  visuomenės sveikatos biuro programą „ Sportuojantis vaikas – sveikas </w:t>
            </w:r>
            <w:r w:rsidR="003E5195" w:rsidRPr="00E860D6">
              <w:t xml:space="preserve">vaikas“, </w:t>
            </w:r>
            <w:r w:rsidRPr="00E860D6">
              <w:t xml:space="preserve"> Užkrečiamų ligų ir AIDS ligų centro iniciatyva organizuotame „ „Švarių rankų šokis  2019“ konkurse  tapome </w:t>
            </w:r>
            <w:proofErr w:type="spellStart"/>
            <w:r w:rsidRPr="00E860D6">
              <w:t>lauretais</w:t>
            </w:r>
            <w:proofErr w:type="spellEnd"/>
            <w:r>
              <w:t>.</w:t>
            </w:r>
            <w:r w:rsidR="00310C61">
              <w:t xml:space="preserve"> </w:t>
            </w:r>
            <w:r w:rsidR="004D7A60">
              <w:t>Į</w:t>
            </w:r>
            <w:r w:rsidR="00470BF2">
              <w:t xml:space="preserve">gyvendinta </w:t>
            </w:r>
            <w:r w:rsidR="000A4112">
              <w:t xml:space="preserve">Kauno miesto savivaldybės 2019 </w:t>
            </w:r>
            <w:r w:rsidR="005C3B98">
              <w:t xml:space="preserve"> metų veiklos plano </w:t>
            </w:r>
            <w:r w:rsidR="00470BF2">
              <w:t xml:space="preserve">STRAPIS </w:t>
            </w:r>
            <w:r w:rsidR="00CC5F24">
              <w:t>sistemoje</w:t>
            </w:r>
            <w:r w:rsidR="000A4112">
              <w:t>,</w:t>
            </w:r>
            <w:r w:rsidR="00A26E3F">
              <w:t xml:space="preserve"> </w:t>
            </w:r>
            <w:r w:rsidR="000A4112">
              <w:t>02.01.01.052 rodiklio „Ugdymo kokybės gerinimas Kauno lopšelyje–darželyje „</w:t>
            </w:r>
            <w:proofErr w:type="spellStart"/>
            <w:r w:rsidR="000A4112">
              <w:t>Šermukšnėlis</w:t>
            </w:r>
            <w:proofErr w:type="spellEnd"/>
            <w:r w:rsidR="000A4112">
              <w:t>“</w:t>
            </w:r>
            <w:r w:rsidR="00CC5F24">
              <w:t xml:space="preserve"> </w:t>
            </w:r>
            <w:r w:rsidR="000A4112">
              <w:t>02.01.01.052.06 Sveikati</w:t>
            </w:r>
            <w:r w:rsidR="009C464F">
              <w:t>ngumo programos „</w:t>
            </w:r>
            <w:proofErr w:type="spellStart"/>
            <w:r w:rsidR="009C464F">
              <w:t>Sveikuoliukai</w:t>
            </w:r>
            <w:proofErr w:type="spellEnd"/>
            <w:r w:rsidR="009C464F">
              <w:t xml:space="preserve"> -</w:t>
            </w:r>
            <w:proofErr w:type="spellStart"/>
            <w:r w:rsidR="000A4112">
              <w:t>šermukšniukai</w:t>
            </w:r>
            <w:proofErr w:type="spellEnd"/>
            <w:r w:rsidR="000A4112">
              <w:t xml:space="preserve">“ </w:t>
            </w:r>
            <w:r w:rsidR="00CC5F24">
              <w:t>priemonė</w:t>
            </w:r>
            <w:r w:rsidR="009C464F">
              <w:t xml:space="preserve"> </w:t>
            </w:r>
            <w:r w:rsidR="000A4112">
              <w:t>ir 02</w:t>
            </w:r>
            <w:r w:rsidR="005E71B6">
              <w:t>.01.01.052.07 „Sveikatą stiprinančių projektų organizavimas ir įgyvendinimas“ priemonė.</w:t>
            </w:r>
          </w:p>
        </w:tc>
      </w:tr>
    </w:tbl>
    <w:p w:rsidR="00DA3AD2" w:rsidRPr="00776EC2" w:rsidRDefault="00DA3AD2" w:rsidP="00DA3AD2">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396"/>
        <w:gridCol w:w="2397"/>
        <w:gridCol w:w="2397"/>
      </w:tblGrid>
      <w:tr w:rsidR="00DA3AD2" w:rsidRPr="00776EC2" w:rsidTr="0079186F">
        <w:tc>
          <w:tcPr>
            <w:tcW w:w="2130" w:type="dxa"/>
            <w:shd w:val="clear" w:color="auto" w:fill="auto"/>
          </w:tcPr>
          <w:p w:rsidR="00DA3AD2" w:rsidRPr="00776EC2" w:rsidRDefault="00DA3AD2" w:rsidP="0079186F">
            <w:pPr>
              <w:jc w:val="center"/>
            </w:pPr>
            <w:r w:rsidRPr="00776EC2">
              <w:t>Tikslas</w:t>
            </w:r>
          </w:p>
        </w:tc>
        <w:tc>
          <w:tcPr>
            <w:tcW w:w="2396" w:type="dxa"/>
            <w:shd w:val="clear" w:color="auto" w:fill="auto"/>
          </w:tcPr>
          <w:p w:rsidR="00DA3AD2" w:rsidRPr="00776EC2" w:rsidRDefault="00DA3AD2" w:rsidP="0079186F">
            <w:pPr>
              <w:jc w:val="center"/>
            </w:pPr>
            <w:r w:rsidRPr="00776EC2">
              <w:t>Minimalus lauktas rezultatas</w:t>
            </w:r>
          </w:p>
        </w:tc>
        <w:tc>
          <w:tcPr>
            <w:tcW w:w="2397" w:type="dxa"/>
            <w:shd w:val="clear" w:color="auto" w:fill="auto"/>
          </w:tcPr>
          <w:p w:rsidR="00DA3AD2" w:rsidRPr="00776EC2" w:rsidRDefault="00DA3AD2" w:rsidP="0079186F">
            <w:pPr>
              <w:jc w:val="center"/>
            </w:pPr>
            <w:r w:rsidRPr="00776EC2">
              <w:t>Įstaigos pasiektas realus rezultatas</w:t>
            </w:r>
          </w:p>
        </w:tc>
        <w:tc>
          <w:tcPr>
            <w:tcW w:w="2397" w:type="dxa"/>
            <w:shd w:val="clear" w:color="auto" w:fill="auto"/>
          </w:tcPr>
          <w:p w:rsidR="00DA3AD2" w:rsidRPr="00776EC2" w:rsidRDefault="00DA3AD2" w:rsidP="0079186F">
            <w:pPr>
              <w:jc w:val="center"/>
            </w:pPr>
            <w:r w:rsidRPr="00776EC2">
              <w:t>Maksimalus lauktas rezultatas</w:t>
            </w:r>
          </w:p>
        </w:tc>
      </w:tr>
      <w:tr w:rsidR="00DA3AD2" w:rsidRPr="00776EC2" w:rsidTr="0079186F">
        <w:tc>
          <w:tcPr>
            <w:tcW w:w="2130" w:type="dxa"/>
            <w:shd w:val="clear" w:color="auto" w:fill="auto"/>
          </w:tcPr>
          <w:p w:rsidR="00DA3AD2" w:rsidRPr="00776EC2" w:rsidRDefault="00AC44C6" w:rsidP="00AC44C6">
            <w:pPr>
              <w:jc w:val="center"/>
            </w:pPr>
            <w:r>
              <w:t xml:space="preserve">Patobulinti pedagogų </w:t>
            </w:r>
            <w:r w:rsidR="002576C6">
              <w:t xml:space="preserve"> ir specialistų informacinių technologijų valdymo gebėjimus, įgyvendinant individualius IKT  kompetencijos tobulinimo planus.</w:t>
            </w:r>
          </w:p>
        </w:tc>
        <w:tc>
          <w:tcPr>
            <w:tcW w:w="2396" w:type="dxa"/>
            <w:shd w:val="clear" w:color="auto" w:fill="auto"/>
          </w:tcPr>
          <w:p w:rsidR="00DA3AD2" w:rsidRPr="00776EC2" w:rsidRDefault="002576C6" w:rsidP="0079186F">
            <w:pPr>
              <w:jc w:val="center"/>
            </w:pPr>
            <w:r>
              <w:t>50</w:t>
            </w:r>
            <w:r w:rsidR="00F50F90" w:rsidRPr="00EB084D">
              <w:rPr>
                <w:lang w:val="en-US"/>
              </w:rPr>
              <w:t xml:space="preserve">% </w:t>
            </w:r>
            <w:proofErr w:type="spellStart"/>
            <w:r>
              <w:rPr>
                <w:lang w:val="en-US"/>
              </w:rPr>
              <w:t>pedagogų</w:t>
            </w:r>
            <w:proofErr w:type="spellEnd"/>
            <w:r>
              <w:rPr>
                <w:lang w:val="en-US"/>
              </w:rPr>
              <w:t xml:space="preserve"> </w:t>
            </w:r>
            <w:proofErr w:type="spellStart"/>
            <w:r>
              <w:rPr>
                <w:lang w:val="en-US"/>
              </w:rPr>
              <w:t>pagerins</w:t>
            </w:r>
            <w:proofErr w:type="spellEnd"/>
            <w:r>
              <w:rPr>
                <w:lang w:val="en-US"/>
              </w:rPr>
              <w:t xml:space="preserve">  </w:t>
            </w:r>
            <w:proofErr w:type="spellStart"/>
            <w:r>
              <w:rPr>
                <w:lang w:val="en-US"/>
              </w:rPr>
              <w:t>savo</w:t>
            </w:r>
            <w:proofErr w:type="spellEnd"/>
            <w:r>
              <w:rPr>
                <w:lang w:val="en-US"/>
              </w:rPr>
              <w:t xml:space="preserve"> IKT </w:t>
            </w:r>
            <w:proofErr w:type="spellStart"/>
            <w:r>
              <w:rPr>
                <w:lang w:val="en-US"/>
              </w:rPr>
              <w:t>valdymo</w:t>
            </w:r>
            <w:proofErr w:type="spellEnd"/>
            <w:r>
              <w:rPr>
                <w:lang w:val="en-US"/>
              </w:rPr>
              <w:t xml:space="preserve"> </w:t>
            </w:r>
            <w:proofErr w:type="spellStart"/>
            <w:r>
              <w:rPr>
                <w:lang w:val="en-US"/>
              </w:rPr>
              <w:t>kompetenciją</w:t>
            </w:r>
            <w:proofErr w:type="spellEnd"/>
            <w:r w:rsidR="00F50F90" w:rsidRPr="00EB084D">
              <w:rPr>
                <w:lang w:val="en-US"/>
              </w:rPr>
              <w:t xml:space="preserve"> </w:t>
            </w:r>
            <w:r w:rsidR="00EB084D">
              <w:rPr>
                <w:lang w:val="en-US"/>
              </w:rPr>
              <w:t xml:space="preserve">         </w:t>
            </w:r>
          </w:p>
        </w:tc>
        <w:tc>
          <w:tcPr>
            <w:tcW w:w="2397" w:type="dxa"/>
            <w:shd w:val="clear" w:color="auto" w:fill="auto"/>
          </w:tcPr>
          <w:p w:rsidR="004335DC" w:rsidRDefault="00595D4A" w:rsidP="0079186F">
            <w:pPr>
              <w:jc w:val="center"/>
            </w:pPr>
            <w:r w:rsidRPr="00595D4A">
              <w:t>70</w:t>
            </w:r>
            <w:r w:rsidR="00957B81" w:rsidRPr="00595D4A">
              <w:rPr>
                <w:sz w:val="22"/>
                <w:szCs w:val="22"/>
                <w:lang w:val="en-US"/>
              </w:rPr>
              <w:t xml:space="preserve">% </w:t>
            </w:r>
            <w:r w:rsidR="007A1966" w:rsidRPr="00595D4A">
              <w:t xml:space="preserve">pedagogų </w:t>
            </w:r>
            <w:r w:rsidR="007A1966" w:rsidRPr="003F050B">
              <w:t xml:space="preserve">pagerino </w:t>
            </w:r>
            <w:r w:rsidR="0038796A">
              <w:t xml:space="preserve">savo </w:t>
            </w:r>
            <w:r w:rsidRPr="003F050B">
              <w:t>IKT valdymo kompetenciją</w:t>
            </w:r>
            <w:r w:rsidR="004335DC" w:rsidRPr="003F050B">
              <w:t xml:space="preserve">.  </w:t>
            </w:r>
            <w:r w:rsidR="0038796A">
              <w:t xml:space="preserve"> </w:t>
            </w:r>
            <w:r w:rsidR="003F050B">
              <w:t xml:space="preserve">. </w:t>
            </w:r>
          </w:p>
          <w:p w:rsidR="00D55270" w:rsidRPr="00D55270" w:rsidRDefault="00150915" w:rsidP="00F22FB1">
            <w:pPr>
              <w:jc w:val="center"/>
            </w:pPr>
            <w:r w:rsidRPr="003F050B">
              <w:t>2</w:t>
            </w:r>
            <w:r w:rsidR="004335DC" w:rsidRPr="003F050B">
              <w:t xml:space="preserve">0 </w:t>
            </w:r>
            <w:r w:rsidR="004335DC" w:rsidRPr="003F050B">
              <w:rPr>
                <w:lang w:val="en-US"/>
              </w:rPr>
              <w:t xml:space="preserve">%  </w:t>
            </w:r>
            <w:proofErr w:type="spellStart"/>
            <w:r w:rsidR="004335DC" w:rsidRPr="003F050B">
              <w:rPr>
                <w:lang w:val="en-US"/>
              </w:rPr>
              <w:t>pedagogų</w:t>
            </w:r>
            <w:proofErr w:type="spellEnd"/>
            <w:r w:rsidR="004335DC" w:rsidRPr="003F050B">
              <w:rPr>
                <w:lang w:val="en-US"/>
              </w:rPr>
              <w:t xml:space="preserve">  </w:t>
            </w:r>
            <w:proofErr w:type="spellStart"/>
            <w:r w:rsidR="004335DC" w:rsidRPr="003F050B">
              <w:rPr>
                <w:lang w:val="en-US"/>
              </w:rPr>
              <w:t>pradėjo</w:t>
            </w:r>
            <w:proofErr w:type="spellEnd"/>
            <w:r w:rsidR="004335DC" w:rsidRPr="003F050B">
              <w:rPr>
                <w:lang w:val="en-US"/>
              </w:rPr>
              <w:t xml:space="preserve"> </w:t>
            </w:r>
            <w:proofErr w:type="spellStart"/>
            <w:r w:rsidR="004335DC" w:rsidRPr="003F050B">
              <w:rPr>
                <w:lang w:val="en-US"/>
              </w:rPr>
              <w:t>taikyti</w:t>
            </w:r>
            <w:proofErr w:type="spellEnd"/>
            <w:r w:rsidR="004335DC" w:rsidRPr="003F050B">
              <w:rPr>
                <w:lang w:val="en-US"/>
              </w:rPr>
              <w:t xml:space="preserve">  </w:t>
            </w:r>
            <w:proofErr w:type="spellStart"/>
            <w:r w:rsidR="004335DC" w:rsidRPr="003F050B">
              <w:rPr>
                <w:lang w:val="en-US"/>
              </w:rPr>
              <w:t>informacines</w:t>
            </w:r>
            <w:proofErr w:type="spellEnd"/>
            <w:r w:rsidR="004335DC" w:rsidRPr="003F050B">
              <w:rPr>
                <w:lang w:val="en-US"/>
              </w:rPr>
              <w:t xml:space="preserve"> </w:t>
            </w:r>
            <w:proofErr w:type="spellStart"/>
            <w:r w:rsidR="004335DC" w:rsidRPr="003F050B">
              <w:rPr>
                <w:lang w:val="en-US"/>
              </w:rPr>
              <w:t>technologijas</w:t>
            </w:r>
            <w:proofErr w:type="spellEnd"/>
            <w:r w:rsidR="00E426D9">
              <w:rPr>
                <w:sz w:val="22"/>
                <w:szCs w:val="22"/>
                <w:lang w:val="en-US"/>
              </w:rPr>
              <w:t>.</w:t>
            </w:r>
            <w:r w:rsidR="00C01D6C">
              <w:rPr>
                <w:sz w:val="22"/>
                <w:szCs w:val="22"/>
                <w:lang w:val="en-US"/>
              </w:rPr>
              <w:t xml:space="preserve"> </w:t>
            </w:r>
            <w:r w:rsidR="00F22FB1">
              <w:t>Į</w:t>
            </w:r>
            <w:r w:rsidR="002341D6">
              <w:t>staigoje</w:t>
            </w:r>
            <w:r w:rsidR="00F22FB1">
              <w:t>.</w:t>
            </w:r>
          </w:p>
        </w:tc>
        <w:tc>
          <w:tcPr>
            <w:tcW w:w="2397" w:type="dxa"/>
            <w:shd w:val="clear" w:color="auto" w:fill="auto"/>
          </w:tcPr>
          <w:p w:rsidR="00DA3AD2" w:rsidRPr="00EB084D" w:rsidRDefault="002576C6" w:rsidP="002576C6">
            <w:pPr>
              <w:jc w:val="center"/>
            </w:pPr>
            <w:r>
              <w:t>70</w:t>
            </w:r>
            <w:r w:rsidR="00F50F90" w:rsidRPr="00EB084D">
              <w:rPr>
                <w:lang w:val="en-US"/>
              </w:rPr>
              <w:t xml:space="preserve">% </w:t>
            </w:r>
            <w:proofErr w:type="spellStart"/>
            <w:r w:rsidR="00F50F90" w:rsidRPr="00EB084D">
              <w:rPr>
                <w:lang w:val="en-US"/>
              </w:rPr>
              <w:t>pedagog</w:t>
            </w:r>
            <w:proofErr w:type="spellEnd"/>
            <w:r w:rsidR="00F50F90" w:rsidRPr="00EB084D">
              <w:t xml:space="preserve">ų </w:t>
            </w:r>
            <w:r w:rsidR="00595D4A">
              <w:t xml:space="preserve"> pagerins </w:t>
            </w:r>
            <w:r>
              <w:t>savo IKT  valdymo</w:t>
            </w:r>
            <w:r w:rsidRPr="00EB084D">
              <w:t xml:space="preserve"> </w:t>
            </w:r>
            <w:r w:rsidR="00EB084D">
              <w:t xml:space="preserve">  </w:t>
            </w:r>
            <w:r>
              <w:t>kompetenciją</w:t>
            </w:r>
            <w:r w:rsidR="00EB084D">
              <w:t xml:space="preserve">          </w:t>
            </w:r>
            <w:r w:rsidR="00F50F90" w:rsidRPr="00EB084D">
              <w:t>80</w:t>
            </w:r>
            <w:r w:rsidR="00F50F90" w:rsidRPr="00EB084D">
              <w:rPr>
                <w:lang w:val="en-US"/>
              </w:rPr>
              <w:t>%</w:t>
            </w:r>
            <w:r w:rsidR="00397D5C" w:rsidRPr="00EB084D">
              <w:rPr>
                <w:lang w:val="en-US"/>
              </w:rPr>
              <w:t xml:space="preserve"> </w:t>
            </w:r>
            <w:proofErr w:type="spellStart"/>
            <w:r w:rsidR="00397D5C" w:rsidRPr="00EB084D">
              <w:rPr>
                <w:lang w:val="en-US"/>
              </w:rPr>
              <w:t>pedagogų</w:t>
            </w:r>
            <w:proofErr w:type="spellEnd"/>
            <w:r w:rsidR="00F50F90" w:rsidRPr="00EB084D">
              <w:rPr>
                <w:lang w:val="en-US"/>
              </w:rPr>
              <w:t xml:space="preserve"> </w:t>
            </w:r>
            <w:proofErr w:type="spellStart"/>
            <w:r w:rsidR="00F50F90" w:rsidRPr="00EB084D">
              <w:rPr>
                <w:lang w:val="en-US"/>
              </w:rPr>
              <w:t>ta</w:t>
            </w:r>
            <w:r w:rsidR="007C4ECE" w:rsidRPr="00EB084D">
              <w:rPr>
                <w:lang w:val="en-US"/>
              </w:rPr>
              <w:t>ikys</w:t>
            </w:r>
            <w:proofErr w:type="spellEnd"/>
            <w:r w:rsidR="007C4ECE" w:rsidRPr="00EB084D">
              <w:rPr>
                <w:lang w:val="en-US"/>
              </w:rPr>
              <w:t xml:space="preserve"> </w:t>
            </w:r>
            <w:proofErr w:type="spellStart"/>
            <w:r w:rsidR="007C4ECE" w:rsidRPr="00EB084D">
              <w:rPr>
                <w:lang w:val="en-US"/>
              </w:rPr>
              <w:t>informacines</w:t>
            </w:r>
            <w:proofErr w:type="spellEnd"/>
            <w:r w:rsidR="007C4ECE" w:rsidRPr="00EB084D">
              <w:rPr>
                <w:lang w:val="en-US"/>
              </w:rPr>
              <w:t xml:space="preserve"> </w:t>
            </w:r>
            <w:proofErr w:type="spellStart"/>
            <w:r w:rsidR="007C4ECE" w:rsidRPr="00EB084D">
              <w:rPr>
                <w:lang w:val="en-US"/>
              </w:rPr>
              <w:t>technologijas</w:t>
            </w:r>
            <w:proofErr w:type="spellEnd"/>
            <w:r w:rsidR="00F50F90" w:rsidRPr="00EB084D">
              <w:rPr>
                <w:lang w:val="en-US"/>
              </w:rPr>
              <w:t xml:space="preserve">. </w:t>
            </w:r>
            <w:proofErr w:type="spellStart"/>
            <w:r w:rsidR="00F50F90" w:rsidRPr="00EB084D">
              <w:rPr>
                <w:lang w:val="en-US"/>
              </w:rPr>
              <w:t>Kiekvie</w:t>
            </w:r>
            <w:r w:rsidR="00957B81" w:rsidRPr="00EB084D">
              <w:rPr>
                <w:lang w:val="en-US"/>
              </w:rPr>
              <w:t>nas</w:t>
            </w:r>
            <w:proofErr w:type="spellEnd"/>
            <w:r w:rsidR="00957B81" w:rsidRPr="00EB084D">
              <w:rPr>
                <w:lang w:val="en-US"/>
              </w:rPr>
              <w:t xml:space="preserve"> </w:t>
            </w:r>
            <w:proofErr w:type="spellStart"/>
            <w:r w:rsidR="00957B81" w:rsidRPr="00EB084D">
              <w:rPr>
                <w:lang w:val="en-US"/>
              </w:rPr>
              <w:t>pedagogas</w:t>
            </w:r>
            <w:proofErr w:type="spellEnd"/>
            <w:r w:rsidR="00957B81" w:rsidRPr="00EB084D">
              <w:rPr>
                <w:lang w:val="en-US"/>
              </w:rPr>
              <w:t xml:space="preserve"> </w:t>
            </w:r>
            <w:proofErr w:type="spellStart"/>
            <w:r w:rsidR="00957B81" w:rsidRPr="00EB084D">
              <w:rPr>
                <w:lang w:val="en-US"/>
              </w:rPr>
              <w:t>pagamins</w:t>
            </w:r>
            <w:proofErr w:type="spellEnd"/>
            <w:r w:rsidR="00957B81" w:rsidRPr="00EB084D">
              <w:rPr>
                <w:lang w:val="en-US"/>
              </w:rPr>
              <w:t xml:space="preserve"> </w:t>
            </w:r>
            <w:proofErr w:type="spellStart"/>
            <w:r w:rsidR="00957B81" w:rsidRPr="00EB084D">
              <w:rPr>
                <w:lang w:val="en-US"/>
              </w:rPr>
              <w:t>po</w:t>
            </w:r>
            <w:proofErr w:type="spellEnd"/>
            <w:r w:rsidR="00957B81" w:rsidRPr="00EB084D">
              <w:rPr>
                <w:lang w:val="en-US"/>
              </w:rPr>
              <w:t xml:space="preserve"> </w:t>
            </w:r>
            <w:proofErr w:type="spellStart"/>
            <w:r w:rsidR="00957B81" w:rsidRPr="00EB084D">
              <w:rPr>
                <w:lang w:val="en-US"/>
              </w:rPr>
              <w:t>vi</w:t>
            </w:r>
            <w:r w:rsidR="0040575B" w:rsidRPr="00EB084D">
              <w:rPr>
                <w:lang w:val="en-US"/>
              </w:rPr>
              <w:t>eną</w:t>
            </w:r>
            <w:proofErr w:type="spellEnd"/>
            <w:r w:rsidR="0040575B" w:rsidRPr="00EB084D">
              <w:rPr>
                <w:lang w:val="en-US"/>
              </w:rPr>
              <w:t xml:space="preserve"> </w:t>
            </w:r>
            <w:proofErr w:type="spellStart"/>
            <w:r w:rsidR="00F50F90" w:rsidRPr="00EB084D">
              <w:rPr>
                <w:lang w:val="en-US"/>
              </w:rPr>
              <w:t>priemonę</w:t>
            </w:r>
            <w:proofErr w:type="spellEnd"/>
            <w:r w:rsidR="002370AF" w:rsidRPr="00EB084D">
              <w:rPr>
                <w:lang w:val="en-US"/>
              </w:rPr>
              <w:t>.</w:t>
            </w:r>
          </w:p>
        </w:tc>
      </w:tr>
      <w:tr w:rsidR="00DA3AD2" w:rsidRPr="00776EC2" w:rsidTr="0079186F">
        <w:tc>
          <w:tcPr>
            <w:tcW w:w="9320" w:type="dxa"/>
            <w:gridSpan w:val="4"/>
            <w:shd w:val="clear" w:color="auto" w:fill="auto"/>
          </w:tcPr>
          <w:p w:rsidR="00696B47" w:rsidRPr="001442D4" w:rsidRDefault="00696B47" w:rsidP="00F22FB1">
            <w:pPr>
              <w:rPr>
                <w:color w:val="FF0000"/>
              </w:rPr>
            </w:pPr>
            <w:r w:rsidRPr="00696B47">
              <w:rPr>
                <w:b/>
              </w:rPr>
              <w:t xml:space="preserve"> Komentaras</w:t>
            </w:r>
            <w:r>
              <w:t xml:space="preserve">. </w:t>
            </w:r>
            <w:r w:rsidR="00AD6F5C">
              <w:t>Pasiektas</w:t>
            </w:r>
            <w:r w:rsidR="003F050B">
              <w:t xml:space="preserve"> faktinis </w:t>
            </w:r>
            <w:r w:rsidR="007F0937">
              <w:t>rezultatas</w:t>
            </w:r>
            <w:r w:rsidR="00AD6F5C">
              <w:t>:</w:t>
            </w:r>
            <w:r w:rsidR="00EF52F9">
              <w:t xml:space="preserve"> 8</w:t>
            </w:r>
            <w:r w:rsidR="003F050B">
              <w:t>0</w:t>
            </w:r>
            <w:r w:rsidR="003F050B">
              <w:rPr>
                <w:lang w:val="en-US"/>
              </w:rPr>
              <w:t>%</w:t>
            </w:r>
            <w:r w:rsidR="00F22FB1">
              <w:rPr>
                <w:lang w:val="en-US"/>
              </w:rPr>
              <w:t xml:space="preserve">, </w:t>
            </w:r>
            <w:r w:rsidR="007F0937">
              <w:t xml:space="preserve"> įgyvendintos </w:t>
            </w:r>
            <w:r w:rsidR="003F050B">
              <w:t xml:space="preserve">dauguma </w:t>
            </w:r>
            <w:r w:rsidR="007F0937">
              <w:t>planuo</w:t>
            </w:r>
            <w:r w:rsidR="003F050B">
              <w:t xml:space="preserve">tų </w:t>
            </w:r>
            <w:r w:rsidR="003F050B" w:rsidRPr="00606768">
              <w:t>priemonių</w:t>
            </w:r>
            <w:r w:rsidR="00AD6F5C">
              <w:t>,</w:t>
            </w:r>
            <w:r w:rsidR="00A441C1">
              <w:t xml:space="preserve"> </w:t>
            </w:r>
            <w:r w:rsidR="00A441C1">
              <w:lastRenderedPageBreak/>
              <w:t>pasiektas</w:t>
            </w:r>
            <w:r w:rsidR="00606768">
              <w:t>, tikslas</w:t>
            </w:r>
            <w:r w:rsidR="00AD6F5C">
              <w:t xml:space="preserve"> įgyvendintas gerai, vertiname </w:t>
            </w:r>
            <w:r w:rsidR="00606768">
              <w:t xml:space="preserve">aukštu </w:t>
            </w:r>
            <w:r w:rsidR="007F0937">
              <w:t xml:space="preserve">tikslo įgyvendinimo </w:t>
            </w:r>
            <w:r w:rsidR="00606768">
              <w:t>laipsniu</w:t>
            </w:r>
            <w:r w:rsidR="007F0937" w:rsidRPr="00606768">
              <w:t>.</w:t>
            </w:r>
            <w:r w:rsidR="007F0937">
              <w:t xml:space="preserve"> </w:t>
            </w:r>
            <w:r>
              <w:t xml:space="preserve">Atliktas </w:t>
            </w:r>
            <w:r w:rsidRPr="00E860D6">
              <w:t>tyrimas  “Pedagogų IKT kompetencija ir jos panaudojimas profesinėje veikloje“, Pedagogai savo IKT gebėjimų lygį įvertino metų pradžioje ir metų pabaigoje, Tobulino savo kompetenciją ir parterystės metodu , kai  daugiau gebantis praktinėje veikloje  konsultuoja  silpnesnius</w:t>
            </w:r>
            <w:r w:rsidR="00F22FB1" w:rsidRPr="00E860D6">
              <w:t xml:space="preserve"> gebėjimus ir įgūdžius  turintį kolegą</w:t>
            </w:r>
            <w:r w:rsidRPr="00E860D6">
              <w:t xml:space="preserve"> , tiek bend</w:t>
            </w:r>
            <w:r w:rsidR="00F22FB1" w:rsidRPr="00E860D6">
              <w:t>r</w:t>
            </w:r>
            <w:r w:rsidRPr="00E860D6">
              <w:t>ų se</w:t>
            </w:r>
            <w:r w:rsidR="00F22FB1" w:rsidRPr="00E860D6">
              <w:t>minarų metu išsiaiškindami rūpimus klausimus.</w:t>
            </w:r>
            <w:r w:rsidRPr="00E860D6">
              <w:t xml:space="preserve"> Organizuotas seminaras „  Vertinimas taikant IKT šiuolaikinėje ikimokyklinėje įsta</w:t>
            </w:r>
            <w:r w:rsidR="00F22FB1" w:rsidRPr="00E860D6">
              <w:t>igoje“   Savo įgytas žinias prit</w:t>
            </w:r>
            <w:r w:rsidRPr="00E860D6">
              <w:t>aikė</w:t>
            </w:r>
            <w:r w:rsidR="00F22FB1" w:rsidRPr="00E860D6">
              <w:t xml:space="preserve"> ne tik planuojant ir organizuojant  veiklą su vaikais, bet ir užmezgė ryšius su kitų miestų ikimokyklinėmis įstaigomis. </w:t>
            </w:r>
            <w:r w:rsidRPr="00E860D6">
              <w:t>Dalyvauta  Lietuvos ikimokyklinio ir priešmokyklinio amžiaus vaikų interaktyvaus  gamtamo</w:t>
            </w:r>
            <w:r w:rsidR="00F22FB1" w:rsidRPr="00E860D6">
              <w:t>kslinio ugdymo projekte „Auginu“,  i</w:t>
            </w:r>
            <w:r w:rsidRPr="00E860D6">
              <w:t>nteraktyviam</w:t>
            </w:r>
            <w:r w:rsidR="00F22FB1" w:rsidRPr="00E860D6">
              <w:t>e</w:t>
            </w:r>
            <w:r w:rsidRPr="00E860D6">
              <w:t xml:space="preserve">  respublikiniame projekte ‚“Labas man ir labas tau“.</w:t>
            </w:r>
          </w:p>
          <w:p w:rsidR="00DA3AD2" w:rsidRPr="001778AD" w:rsidRDefault="00DA3AD2" w:rsidP="00696B47"/>
        </w:tc>
      </w:tr>
    </w:tbl>
    <w:p w:rsidR="00DA3AD2" w:rsidRPr="00776EC2" w:rsidRDefault="00DA3AD2" w:rsidP="00DA3AD2">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396"/>
        <w:gridCol w:w="2397"/>
        <w:gridCol w:w="2397"/>
      </w:tblGrid>
      <w:tr w:rsidR="00DA3AD2" w:rsidRPr="00776EC2" w:rsidTr="0079186F">
        <w:tc>
          <w:tcPr>
            <w:tcW w:w="2130" w:type="dxa"/>
            <w:shd w:val="clear" w:color="auto" w:fill="auto"/>
          </w:tcPr>
          <w:p w:rsidR="00DA3AD2" w:rsidRPr="00776EC2" w:rsidRDefault="00DA3AD2" w:rsidP="0079186F">
            <w:pPr>
              <w:jc w:val="center"/>
            </w:pPr>
            <w:r w:rsidRPr="00776EC2">
              <w:t>Tikslas</w:t>
            </w:r>
          </w:p>
        </w:tc>
        <w:tc>
          <w:tcPr>
            <w:tcW w:w="2396" w:type="dxa"/>
            <w:shd w:val="clear" w:color="auto" w:fill="auto"/>
          </w:tcPr>
          <w:p w:rsidR="00DA3AD2" w:rsidRPr="00776EC2" w:rsidRDefault="00DA3AD2" w:rsidP="0079186F">
            <w:pPr>
              <w:jc w:val="center"/>
            </w:pPr>
            <w:r w:rsidRPr="00776EC2">
              <w:t>Minimalus lauktas rezultatas</w:t>
            </w:r>
          </w:p>
        </w:tc>
        <w:tc>
          <w:tcPr>
            <w:tcW w:w="2397" w:type="dxa"/>
            <w:shd w:val="clear" w:color="auto" w:fill="auto"/>
          </w:tcPr>
          <w:p w:rsidR="00DA3AD2" w:rsidRPr="00776EC2" w:rsidRDefault="00DA3AD2" w:rsidP="0079186F">
            <w:pPr>
              <w:jc w:val="center"/>
            </w:pPr>
            <w:r w:rsidRPr="00776EC2">
              <w:t>Įstaigos pasiektas realus rezultatas</w:t>
            </w:r>
          </w:p>
        </w:tc>
        <w:tc>
          <w:tcPr>
            <w:tcW w:w="2397" w:type="dxa"/>
            <w:shd w:val="clear" w:color="auto" w:fill="auto"/>
          </w:tcPr>
          <w:p w:rsidR="00DA3AD2" w:rsidRPr="00776EC2" w:rsidRDefault="00DA3AD2" w:rsidP="0079186F">
            <w:pPr>
              <w:jc w:val="center"/>
            </w:pPr>
            <w:r w:rsidRPr="00776EC2">
              <w:t>Maksimalus lauktas rezultatas</w:t>
            </w:r>
          </w:p>
        </w:tc>
      </w:tr>
      <w:tr w:rsidR="00DA3AD2" w:rsidRPr="00776EC2" w:rsidTr="0079186F">
        <w:tc>
          <w:tcPr>
            <w:tcW w:w="2130" w:type="dxa"/>
            <w:shd w:val="clear" w:color="auto" w:fill="auto"/>
          </w:tcPr>
          <w:p w:rsidR="00DA3AD2" w:rsidRPr="00776EC2" w:rsidRDefault="007207C4" w:rsidP="0079186F">
            <w:pPr>
              <w:jc w:val="center"/>
            </w:pPr>
            <w:r>
              <w:t xml:space="preserve">Pagerinti </w:t>
            </w:r>
            <w:r w:rsidR="003963A9">
              <w:t xml:space="preserve"> </w:t>
            </w:r>
            <w:r>
              <w:t xml:space="preserve">ugdymo įstaigos aplinką, atliekant  vidaus ir lauko erdvių  atnaujinimo  </w:t>
            </w:r>
            <w:r w:rsidR="003963A9">
              <w:t>darbus.</w:t>
            </w:r>
          </w:p>
          <w:p w:rsidR="00DA3AD2" w:rsidRPr="00776EC2" w:rsidRDefault="00DA3AD2" w:rsidP="0079186F">
            <w:pPr>
              <w:jc w:val="center"/>
            </w:pPr>
          </w:p>
        </w:tc>
        <w:tc>
          <w:tcPr>
            <w:tcW w:w="2396" w:type="dxa"/>
            <w:shd w:val="clear" w:color="auto" w:fill="auto"/>
          </w:tcPr>
          <w:p w:rsidR="00DA3AD2" w:rsidRPr="00776EC2" w:rsidRDefault="006B646E" w:rsidP="0079186F">
            <w:pPr>
              <w:jc w:val="center"/>
            </w:pPr>
            <w:r w:rsidRPr="007A1966">
              <w:t xml:space="preserve">Atlikti pastato cokolio šiltinimo darbai, atremontuota sporto salė, pakeisti </w:t>
            </w:r>
            <w:proofErr w:type="spellStart"/>
            <w:r w:rsidRPr="007A1966">
              <w:t>san</w:t>
            </w:r>
            <w:proofErr w:type="spellEnd"/>
            <w:r w:rsidRPr="007A1966">
              <w:t>. mazgai, pakeistos šaligatvių trinkelės.</w:t>
            </w:r>
          </w:p>
        </w:tc>
        <w:tc>
          <w:tcPr>
            <w:tcW w:w="2397" w:type="dxa"/>
            <w:shd w:val="clear" w:color="auto" w:fill="auto"/>
          </w:tcPr>
          <w:p w:rsidR="00DA3AD2" w:rsidRPr="003556B5" w:rsidRDefault="0002480B" w:rsidP="00F22FB1">
            <w:pPr>
              <w:jc w:val="center"/>
            </w:pPr>
            <w:r>
              <w:t xml:space="preserve"> Atliktas vienos</w:t>
            </w:r>
            <w:r w:rsidR="003F050B">
              <w:t xml:space="preserve"> </w:t>
            </w:r>
            <w:r w:rsidR="006B646E">
              <w:t>la</w:t>
            </w:r>
            <w:r w:rsidR="00AE50A4">
              <w:t>ip</w:t>
            </w:r>
            <w:r w:rsidR="006B646E">
              <w:t>tinės</w:t>
            </w:r>
            <w:r w:rsidR="00006359">
              <w:t xml:space="preserve"> einamasis   remontas.  </w:t>
            </w:r>
            <w:r w:rsidR="002F6CAB">
              <w:t>.</w:t>
            </w:r>
            <w:r w:rsidR="00AE50A4">
              <w:t xml:space="preserve"> </w:t>
            </w:r>
          </w:p>
        </w:tc>
        <w:tc>
          <w:tcPr>
            <w:tcW w:w="2397" w:type="dxa"/>
            <w:shd w:val="clear" w:color="auto" w:fill="auto"/>
          </w:tcPr>
          <w:p w:rsidR="00DA3AD2" w:rsidRPr="00776EC2" w:rsidRDefault="006B646E" w:rsidP="0079186F">
            <w:pPr>
              <w:jc w:val="center"/>
            </w:pPr>
            <w:r w:rsidRPr="007A1966">
              <w:t>Atlikti pastato cokolio šiltinimo darbai, atremontuota sporto salė, pakeisti san</w:t>
            </w:r>
            <w:r w:rsidR="009C464F">
              <w:t>itariniai</w:t>
            </w:r>
            <w:r w:rsidRPr="007A1966">
              <w:t xml:space="preserve"> mazgai, pakeistos šaligatvių trinkelės, atli</w:t>
            </w:r>
            <w:r w:rsidR="00AD6F5C">
              <w:t>ktas vienos laiptinės remontas.</w:t>
            </w:r>
            <w:r w:rsidRPr="007A1966">
              <w:t xml:space="preserve"> įrengta krepšinio aikštelė</w:t>
            </w:r>
            <w:r w:rsidR="007C4ECE">
              <w:t>.</w:t>
            </w:r>
          </w:p>
        </w:tc>
      </w:tr>
      <w:tr w:rsidR="00DA3AD2" w:rsidRPr="00776EC2" w:rsidTr="0079186F">
        <w:tc>
          <w:tcPr>
            <w:tcW w:w="9320" w:type="dxa"/>
            <w:gridSpan w:val="4"/>
            <w:shd w:val="clear" w:color="auto" w:fill="auto"/>
          </w:tcPr>
          <w:p w:rsidR="00DA3AD2" w:rsidRPr="00776EC2" w:rsidRDefault="00A87017" w:rsidP="00E74999">
            <w:pPr>
              <w:jc w:val="both"/>
            </w:pPr>
            <w:r w:rsidRPr="00A87017">
              <w:t>Pa</w:t>
            </w:r>
            <w:r>
              <w:t>siektas realus f</w:t>
            </w:r>
            <w:r w:rsidR="008747EB">
              <w:t>a</w:t>
            </w:r>
            <w:r w:rsidR="009C464F">
              <w:t xml:space="preserve">ktinis rezultatas vertinamas </w:t>
            </w:r>
            <w:r w:rsidR="002F6CAB">
              <w:t>4</w:t>
            </w:r>
            <w:r w:rsidR="00006359">
              <w:t>0</w:t>
            </w:r>
            <w:r w:rsidR="007C4ECE">
              <w:rPr>
                <w:lang w:val="en-US"/>
              </w:rPr>
              <w:t xml:space="preserve">%. </w:t>
            </w:r>
            <w:r w:rsidR="008747EB">
              <w:t xml:space="preserve">Negavus </w:t>
            </w:r>
            <w:r w:rsidR="009C464F">
              <w:t xml:space="preserve">suplanuotų </w:t>
            </w:r>
            <w:r w:rsidR="00006359">
              <w:t xml:space="preserve">lėšų , numatyti </w:t>
            </w:r>
            <w:r w:rsidR="008747EB">
              <w:t>darbai</w:t>
            </w:r>
            <w:r w:rsidR="003F050B">
              <w:t xml:space="preserve"> neįvyko</w:t>
            </w:r>
            <w:r w:rsidR="002F6CAB">
              <w:t>, tačiau buvo atlikti kiti reikalingi atnaujinimai lauko ir vidaus erdvių  darbai  panaudojant turimas ugdymo įstaigos lėšas</w:t>
            </w:r>
            <w:r w:rsidR="002F6CAB" w:rsidRPr="001442D4">
              <w:rPr>
                <w:color w:val="FF0000"/>
              </w:rPr>
              <w:t>.</w:t>
            </w:r>
            <w:r w:rsidR="00E74999" w:rsidRPr="001442D4">
              <w:rPr>
                <w:color w:val="FF0000"/>
              </w:rPr>
              <w:t xml:space="preserve"> </w:t>
            </w:r>
            <w:r w:rsidR="00F22FB1" w:rsidRPr="00E860D6">
              <w:t>Atremontuota vienos grupės patalpa,   įsigytos naujos lovos vienai grupei ,   vienos grupės lopšelio aikštelė aptverta tvora, atnaujintos grupių  virtuvėlės</w:t>
            </w:r>
            <w:r w:rsidR="00E74999" w:rsidRPr="00E860D6">
              <w:t xml:space="preserve"> Įstaigai aktualu sukurti saugią aplinką, todėl   numatytus darbus planuojame tęsti</w:t>
            </w:r>
            <w:r w:rsidR="00E74999">
              <w:t xml:space="preserve"> 2020.</w:t>
            </w:r>
          </w:p>
        </w:tc>
      </w:tr>
    </w:tbl>
    <w:p w:rsidR="000E40D8" w:rsidRPr="00776EC2" w:rsidRDefault="000E40D8" w:rsidP="00EB084D"/>
    <w:p w:rsidR="009C464F" w:rsidRDefault="009C464F" w:rsidP="000E40D8">
      <w:pPr>
        <w:ind w:left="360"/>
        <w:jc w:val="center"/>
        <w:rPr>
          <w:b/>
          <w:sz w:val="26"/>
          <w:szCs w:val="26"/>
        </w:rPr>
      </w:pPr>
    </w:p>
    <w:p w:rsidR="009C464F" w:rsidRDefault="009C464F" w:rsidP="000E40D8">
      <w:pPr>
        <w:ind w:left="360"/>
        <w:jc w:val="center"/>
        <w:rPr>
          <w:b/>
          <w:sz w:val="26"/>
          <w:szCs w:val="26"/>
        </w:rPr>
      </w:pPr>
    </w:p>
    <w:p w:rsidR="009C464F" w:rsidRDefault="009C464F" w:rsidP="000E40D8">
      <w:pPr>
        <w:ind w:left="360"/>
        <w:jc w:val="center"/>
        <w:rPr>
          <w:b/>
          <w:sz w:val="26"/>
          <w:szCs w:val="26"/>
        </w:rPr>
      </w:pPr>
    </w:p>
    <w:p w:rsidR="009C464F" w:rsidRDefault="009C464F" w:rsidP="000E40D8">
      <w:pPr>
        <w:ind w:left="360"/>
        <w:jc w:val="center"/>
        <w:rPr>
          <w:b/>
          <w:sz w:val="26"/>
          <w:szCs w:val="26"/>
        </w:rPr>
      </w:pPr>
    </w:p>
    <w:p w:rsidR="003D0EDF" w:rsidRDefault="003D0EDF" w:rsidP="000E40D8">
      <w:pPr>
        <w:ind w:left="360"/>
        <w:jc w:val="center"/>
        <w:rPr>
          <w:b/>
          <w:sz w:val="26"/>
          <w:szCs w:val="26"/>
        </w:rPr>
      </w:pPr>
    </w:p>
    <w:p w:rsidR="003D0EDF" w:rsidRDefault="003D0EDF" w:rsidP="000E40D8">
      <w:pPr>
        <w:ind w:left="360"/>
        <w:jc w:val="center"/>
        <w:rPr>
          <w:b/>
          <w:sz w:val="26"/>
          <w:szCs w:val="26"/>
        </w:rPr>
      </w:pPr>
    </w:p>
    <w:p w:rsidR="000E40D8" w:rsidRPr="00776EC2" w:rsidRDefault="000E40D8" w:rsidP="000E40D8">
      <w:pPr>
        <w:ind w:left="360"/>
        <w:jc w:val="center"/>
        <w:rPr>
          <w:b/>
          <w:sz w:val="26"/>
          <w:szCs w:val="26"/>
        </w:rPr>
      </w:pPr>
      <w:r w:rsidRPr="00776EC2">
        <w:rPr>
          <w:b/>
          <w:sz w:val="26"/>
          <w:szCs w:val="26"/>
        </w:rPr>
        <w:t>Plačiojo įsivertinimo išvados</w:t>
      </w:r>
    </w:p>
    <w:p w:rsidR="000E40D8" w:rsidRPr="00776EC2" w:rsidRDefault="000E40D8" w:rsidP="000E40D8">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3189"/>
        <w:gridCol w:w="3366"/>
      </w:tblGrid>
      <w:tr w:rsidR="000E40D8" w:rsidRPr="001778AD" w:rsidTr="007A7076">
        <w:tc>
          <w:tcPr>
            <w:tcW w:w="3084" w:type="dxa"/>
            <w:shd w:val="clear" w:color="auto" w:fill="auto"/>
          </w:tcPr>
          <w:p w:rsidR="000E40D8" w:rsidRPr="001778AD" w:rsidRDefault="000E40D8" w:rsidP="003D2076">
            <w:pPr>
              <w:jc w:val="center"/>
            </w:pPr>
            <w:r w:rsidRPr="001778AD">
              <w:t>Privalumai</w:t>
            </w:r>
          </w:p>
        </w:tc>
        <w:tc>
          <w:tcPr>
            <w:tcW w:w="3189" w:type="dxa"/>
            <w:shd w:val="clear" w:color="auto" w:fill="auto"/>
          </w:tcPr>
          <w:p w:rsidR="000E40D8" w:rsidRPr="00A329A2" w:rsidRDefault="000E40D8" w:rsidP="003D2076">
            <w:pPr>
              <w:jc w:val="center"/>
            </w:pPr>
            <w:r w:rsidRPr="00A329A2">
              <w:t>Trūkumai</w:t>
            </w:r>
          </w:p>
        </w:tc>
        <w:tc>
          <w:tcPr>
            <w:tcW w:w="3366" w:type="dxa"/>
            <w:shd w:val="clear" w:color="auto" w:fill="auto"/>
          </w:tcPr>
          <w:p w:rsidR="000E40D8" w:rsidRPr="00A329A2" w:rsidRDefault="000E40D8" w:rsidP="003D2076">
            <w:pPr>
              <w:jc w:val="center"/>
            </w:pPr>
            <w:r w:rsidRPr="00A329A2">
              <w:t>Tobulinti pasirinkti įstaigos veiklos aspektai</w:t>
            </w:r>
          </w:p>
        </w:tc>
      </w:tr>
      <w:tr w:rsidR="000E40D8" w:rsidRPr="001778AD" w:rsidTr="007A7076">
        <w:tc>
          <w:tcPr>
            <w:tcW w:w="3084" w:type="dxa"/>
            <w:shd w:val="clear" w:color="auto" w:fill="auto"/>
          </w:tcPr>
          <w:p w:rsidR="00FD6CA2" w:rsidRPr="00AB3EF7" w:rsidRDefault="00FD6CA2" w:rsidP="00945034">
            <w:r w:rsidRPr="00AB3EF7">
              <w:t xml:space="preserve">Veiklos rodikliai: </w:t>
            </w:r>
            <w:r w:rsidR="00534981">
              <w:t>1.1.5, 2.1.9,  4.1.2,  5.1.3</w:t>
            </w:r>
          </w:p>
          <w:p w:rsidR="000E40D8" w:rsidRPr="00EB084D" w:rsidRDefault="000E40D8" w:rsidP="00945034">
            <w:pPr>
              <w:rPr>
                <w:highlight w:val="yellow"/>
              </w:rPr>
            </w:pPr>
          </w:p>
        </w:tc>
        <w:tc>
          <w:tcPr>
            <w:tcW w:w="3189" w:type="dxa"/>
            <w:shd w:val="clear" w:color="auto" w:fill="auto"/>
          </w:tcPr>
          <w:p w:rsidR="000E40D8" w:rsidRPr="00EB084D" w:rsidRDefault="005515F1" w:rsidP="003D2076">
            <w:pPr>
              <w:jc w:val="center"/>
            </w:pPr>
            <w:r>
              <w:t>4.2.5</w:t>
            </w:r>
            <w:r w:rsidR="00F63152">
              <w:t xml:space="preserve"> Pagalba specialiųjų poreikių vaikams</w:t>
            </w:r>
          </w:p>
        </w:tc>
        <w:tc>
          <w:tcPr>
            <w:tcW w:w="3366" w:type="dxa"/>
            <w:shd w:val="clear" w:color="auto" w:fill="auto"/>
          </w:tcPr>
          <w:p w:rsidR="000E40D8" w:rsidRPr="00EB084D" w:rsidRDefault="005515F1" w:rsidP="00121C4B">
            <w:r>
              <w:t>4.2.5.</w:t>
            </w:r>
          </w:p>
        </w:tc>
      </w:tr>
      <w:tr w:rsidR="007A7076" w:rsidRPr="001778AD" w:rsidTr="00F15590">
        <w:tc>
          <w:tcPr>
            <w:tcW w:w="9639" w:type="dxa"/>
            <w:gridSpan w:val="3"/>
            <w:tcBorders>
              <w:left w:val="nil"/>
              <w:bottom w:val="nil"/>
              <w:right w:val="nil"/>
            </w:tcBorders>
            <w:shd w:val="clear" w:color="auto" w:fill="auto"/>
          </w:tcPr>
          <w:p w:rsidR="007A7076" w:rsidRDefault="007A7076" w:rsidP="007A7076">
            <w:pPr>
              <w:jc w:val="center"/>
              <w:rPr>
                <w:b/>
                <w:color w:val="000000"/>
                <w:sz w:val="26"/>
                <w:szCs w:val="26"/>
              </w:rPr>
            </w:pPr>
          </w:p>
          <w:p w:rsidR="007A7076" w:rsidRDefault="007A7076" w:rsidP="007A7076">
            <w:pPr>
              <w:jc w:val="center"/>
              <w:rPr>
                <w:b/>
                <w:color w:val="000000"/>
                <w:sz w:val="26"/>
                <w:szCs w:val="26"/>
              </w:rPr>
            </w:pPr>
          </w:p>
          <w:p w:rsidR="00F15590" w:rsidRDefault="007A7076" w:rsidP="007A7076">
            <w:pPr>
              <w:rPr>
                <w:b/>
                <w:color w:val="000000"/>
                <w:sz w:val="26"/>
                <w:szCs w:val="26"/>
              </w:rPr>
            </w:pPr>
            <w:r>
              <w:rPr>
                <w:b/>
                <w:color w:val="000000"/>
                <w:sz w:val="26"/>
                <w:szCs w:val="26"/>
              </w:rPr>
              <w:t xml:space="preserve">                                                  </w:t>
            </w:r>
          </w:p>
          <w:p w:rsidR="007A7076" w:rsidRDefault="007A7076" w:rsidP="00F15590">
            <w:pPr>
              <w:jc w:val="center"/>
            </w:pPr>
          </w:p>
        </w:tc>
      </w:tr>
    </w:tbl>
    <w:p w:rsidR="0002480B" w:rsidRDefault="0002480B" w:rsidP="00FF3D03">
      <w:pPr>
        <w:ind w:left="360"/>
        <w:jc w:val="center"/>
        <w:rPr>
          <w:b/>
          <w:color w:val="000000"/>
          <w:sz w:val="26"/>
          <w:szCs w:val="26"/>
        </w:rPr>
      </w:pPr>
    </w:p>
    <w:p w:rsidR="000075E8" w:rsidRDefault="000075E8" w:rsidP="00C22183">
      <w:pPr>
        <w:rPr>
          <w:b/>
          <w:color w:val="000000"/>
          <w:sz w:val="26"/>
          <w:szCs w:val="26"/>
        </w:rPr>
      </w:pPr>
    </w:p>
    <w:p w:rsidR="000075E8" w:rsidRPr="000075E8" w:rsidRDefault="00C22183" w:rsidP="00C22183">
      <w:pPr>
        <w:tabs>
          <w:tab w:val="left" w:pos="3456"/>
        </w:tabs>
        <w:ind w:left="360"/>
        <w:rPr>
          <w:b/>
          <w:color w:val="000000"/>
          <w:sz w:val="26"/>
          <w:szCs w:val="26"/>
        </w:rPr>
      </w:pPr>
      <w:r>
        <w:rPr>
          <w:b/>
          <w:color w:val="000000"/>
          <w:sz w:val="26"/>
          <w:szCs w:val="26"/>
        </w:rPr>
        <w:lastRenderedPageBreak/>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tblGrid>
      <w:tr w:rsidR="000E40D8" w:rsidRPr="00776EC2" w:rsidTr="0002480B">
        <w:trPr>
          <w:trHeight w:val="144"/>
        </w:trPr>
        <w:tc>
          <w:tcPr>
            <w:tcW w:w="7371" w:type="dxa"/>
            <w:tcBorders>
              <w:top w:val="nil"/>
              <w:left w:val="nil"/>
              <w:bottom w:val="nil"/>
              <w:right w:val="nil"/>
            </w:tcBorders>
            <w:shd w:val="clear" w:color="auto" w:fill="auto"/>
          </w:tcPr>
          <w:p w:rsidR="00FD5DFE" w:rsidRPr="00FF3D03" w:rsidRDefault="00FD5DFE" w:rsidP="00D11355">
            <w:pPr>
              <w:spacing w:before="240" w:line="276" w:lineRule="auto"/>
              <w:jc w:val="both"/>
            </w:pPr>
          </w:p>
        </w:tc>
      </w:tr>
    </w:tbl>
    <w:p w:rsidR="0002480B" w:rsidRDefault="0002480B" w:rsidP="00470BF2">
      <w:pPr>
        <w:spacing w:line="360" w:lineRule="auto"/>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02480B" w:rsidRPr="00776EC2" w:rsidTr="0002480B">
        <w:trPr>
          <w:trHeight w:val="144"/>
        </w:trPr>
        <w:tc>
          <w:tcPr>
            <w:tcW w:w="9640" w:type="dxa"/>
            <w:tcBorders>
              <w:top w:val="nil"/>
              <w:left w:val="nil"/>
              <w:bottom w:val="nil"/>
              <w:right w:val="nil"/>
            </w:tcBorders>
            <w:shd w:val="clear" w:color="auto" w:fill="auto"/>
          </w:tcPr>
          <w:p w:rsidR="0002480B" w:rsidRPr="00FF3D03" w:rsidRDefault="0002480B" w:rsidP="00F63152">
            <w:pPr>
              <w:spacing w:before="240" w:line="276" w:lineRule="auto"/>
              <w:jc w:val="both"/>
            </w:pPr>
          </w:p>
        </w:tc>
      </w:tr>
    </w:tbl>
    <w:tbl>
      <w:tblPr>
        <w:tblpPr w:leftFromText="180" w:rightFromText="180" w:vertAnchor="text" w:tblpX="51" w:tblpY="-2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8"/>
      </w:tblGrid>
      <w:tr w:rsidR="00F15590" w:rsidTr="00F15590">
        <w:trPr>
          <w:trHeight w:val="477"/>
        </w:trPr>
        <w:tc>
          <w:tcPr>
            <w:tcW w:w="9688" w:type="dxa"/>
            <w:tcBorders>
              <w:top w:val="nil"/>
              <w:left w:val="nil"/>
              <w:right w:val="nil"/>
            </w:tcBorders>
          </w:tcPr>
          <w:p w:rsidR="00F15590" w:rsidRDefault="00F15590" w:rsidP="00F15590">
            <w:pPr>
              <w:jc w:val="center"/>
              <w:rPr>
                <w:b/>
                <w:color w:val="000000"/>
                <w:sz w:val="26"/>
                <w:szCs w:val="26"/>
              </w:rPr>
            </w:pPr>
          </w:p>
          <w:p w:rsidR="00F15590" w:rsidRDefault="00F15590" w:rsidP="00F15590">
            <w:pPr>
              <w:spacing w:line="276" w:lineRule="auto"/>
              <w:jc w:val="both"/>
              <w:rPr>
                <w:b/>
                <w:i/>
              </w:rPr>
            </w:pPr>
          </w:p>
        </w:tc>
      </w:tr>
      <w:tr w:rsidR="00F15590" w:rsidTr="00F15590">
        <w:trPr>
          <w:trHeight w:val="733"/>
        </w:trPr>
        <w:tc>
          <w:tcPr>
            <w:tcW w:w="9688" w:type="dxa"/>
          </w:tcPr>
          <w:p w:rsidR="00F15590" w:rsidRDefault="00F15590" w:rsidP="00F15590">
            <w:pPr>
              <w:jc w:val="center"/>
              <w:rPr>
                <w:b/>
                <w:color w:val="000000"/>
                <w:sz w:val="26"/>
                <w:szCs w:val="26"/>
              </w:rPr>
            </w:pPr>
            <w:r>
              <w:rPr>
                <w:b/>
                <w:color w:val="000000"/>
                <w:sz w:val="26"/>
                <w:szCs w:val="26"/>
              </w:rPr>
              <w:t>Giluminio įsivertimo išvados</w:t>
            </w:r>
          </w:p>
          <w:p w:rsidR="00F15590" w:rsidRDefault="00F15590" w:rsidP="00F15590">
            <w:pPr>
              <w:spacing w:line="276" w:lineRule="auto"/>
              <w:jc w:val="both"/>
              <w:rPr>
                <w:b/>
                <w:color w:val="000000"/>
                <w:sz w:val="26"/>
                <w:szCs w:val="26"/>
              </w:rPr>
            </w:pPr>
          </w:p>
        </w:tc>
      </w:tr>
      <w:tr w:rsidR="0002480B" w:rsidTr="00F15590">
        <w:trPr>
          <w:trHeight w:val="81"/>
        </w:trPr>
        <w:tc>
          <w:tcPr>
            <w:tcW w:w="9688" w:type="dxa"/>
            <w:tcBorders>
              <w:top w:val="nil"/>
            </w:tcBorders>
          </w:tcPr>
          <w:p w:rsidR="0002480B" w:rsidRDefault="0002480B" w:rsidP="00F15590">
            <w:pPr>
              <w:spacing w:line="276" w:lineRule="auto"/>
              <w:jc w:val="both"/>
            </w:pPr>
            <w:r w:rsidRPr="00EB084D">
              <w:rPr>
                <w:b/>
                <w:i/>
              </w:rPr>
              <w:t>Komentaras</w:t>
            </w:r>
            <w:r w:rsidRPr="00EB084D">
              <w:rPr>
                <w:i/>
              </w:rPr>
              <w:t xml:space="preserve"> </w:t>
            </w:r>
            <w:r>
              <w:t>2019</w:t>
            </w:r>
            <w:r w:rsidRPr="00EB084D">
              <w:t xml:space="preserve"> metais atliktas 4 srities „Parama ir pagalba vaik</w:t>
            </w:r>
            <w:r>
              <w:t xml:space="preserve">ui, šeimai‘ veiklos rodiklių  pagalbinio rodiklio 4.2.4 </w:t>
            </w:r>
            <w:r w:rsidRPr="00EB084D">
              <w:t>„</w:t>
            </w:r>
            <w:r>
              <w:t>Vaiko sveikatos stiprinimas</w:t>
            </w:r>
            <w:r w:rsidRPr="00EB084D">
              <w:t>“</w:t>
            </w:r>
            <w:r>
              <w:t xml:space="preserve"> įsivertinimas.</w:t>
            </w:r>
          </w:p>
          <w:p w:rsidR="0002480B" w:rsidRDefault="0002480B" w:rsidP="00F15590">
            <w:pPr>
              <w:spacing w:line="276" w:lineRule="auto"/>
              <w:jc w:val="both"/>
            </w:pPr>
            <w:r>
              <w:t xml:space="preserve">   </w:t>
            </w:r>
            <w:r w:rsidRPr="00EB084D">
              <w:t xml:space="preserve">Išanalizavus </w:t>
            </w:r>
            <w:r>
              <w:t>pagalbinį rodiklį - 4.2.4</w:t>
            </w:r>
            <w:r w:rsidRPr="00EB084D">
              <w:t xml:space="preserve"> galima teigti, kad ugdymo į</w:t>
            </w:r>
            <w:r>
              <w:t>staigoje kuriama sveikatos stiprinimo politika, parengta sveikatos stiprinimo programa  integruota į bendrą  priešmokyklinę ir įstaigos ikimokyklinio ugdymo programą Vykdoma nemažai sveikatą stipr</w:t>
            </w:r>
            <w:r w:rsidR="009C464F">
              <w:t xml:space="preserve">inančių projektų , didžiausias </w:t>
            </w:r>
            <w:r>
              <w:t>dėmesys skiriamas fizinės sv</w:t>
            </w:r>
            <w:r w:rsidR="009C464F">
              <w:t>eikatos , mažiau psichologinės-emocinės sveikatos stiprinimui.</w:t>
            </w:r>
            <w:r>
              <w:t xml:space="preserve"> Mokykloje sudarytos vidutinės sąlygos  vaikų sveikatos stiprinimui. Grupės, sporto salė papildyta naujomis</w:t>
            </w:r>
            <w:r w:rsidR="009C464F">
              <w:t xml:space="preserve"> sporto priemonėmis , žaislais tačiau lauko aikštelėse įrengimai </w:t>
            </w:r>
            <w:r>
              <w:t xml:space="preserve">neatitinka šiai dienai keliamų reikalavimų </w:t>
            </w:r>
            <w:r w:rsidRPr="00EB084D">
              <w:t>Įvertinimas - II lygis.</w:t>
            </w:r>
          </w:p>
          <w:p w:rsidR="0002480B" w:rsidRDefault="0002480B" w:rsidP="00F15590">
            <w:pPr>
              <w:spacing w:line="276" w:lineRule="auto"/>
              <w:jc w:val="both"/>
            </w:pPr>
            <w:r w:rsidRPr="00E4473C">
              <w:t>Privalumai</w:t>
            </w:r>
            <w:r w:rsidRPr="00EB084D">
              <w:t xml:space="preserve">: </w:t>
            </w:r>
          </w:p>
          <w:p w:rsidR="0002480B" w:rsidRDefault="0002480B" w:rsidP="00F15590">
            <w:pPr>
              <w:pStyle w:val="Sraopastraipa"/>
              <w:numPr>
                <w:ilvl w:val="0"/>
                <w:numId w:val="30"/>
              </w:numPr>
              <w:spacing w:before="240" w:line="276" w:lineRule="auto"/>
              <w:jc w:val="both"/>
            </w:pPr>
            <w:r>
              <w:t>Parengta įstaigos vaikų sveikatingumo programa , integruota į įstaig</w:t>
            </w:r>
            <w:r w:rsidR="00AD6F5C">
              <w:t xml:space="preserve">os veiklos programas,  sudaro </w:t>
            </w:r>
            <w:r>
              <w:t>galimybes</w:t>
            </w:r>
            <w:r w:rsidRPr="00EB084D">
              <w:t xml:space="preserve"> </w:t>
            </w:r>
            <w:r w:rsidR="00AD6F5C">
              <w:t xml:space="preserve">nuosekliau ir efektyviau planuoti </w:t>
            </w:r>
            <w:r>
              <w:t>ir vykdyti vaikų sveikatos stiprinimo priemones.</w:t>
            </w:r>
          </w:p>
          <w:p w:rsidR="0002480B" w:rsidRDefault="0002480B" w:rsidP="00F15590">
            <w:pPr>
              <w:pStyle w:val="Sraopastraipa"/>
              <w:numPr>
                <w:ilvl w:val="0"/>
                <w:numId w:val="30"/>
              </w:numPr>
              <w:spacing w:before="240" w:line="276" w:lineRule="auto"/>
              <w:jc w:val="both"/>
            </w:pPr>
            <w:r>
              <w:t xml:space="preserve"> Vyko daug projektų, sporto renginių, </w:t>
            </w:r>
            <w:r w:rsidR="00A30C20">
              <w:t xml:space="preserve">stiprinančių vaikų fizinę vaikų sveikatą, </w:t>
            </w:r>
            <w:r w:rsidR="00AD6F5C">
              <w:t xml:space="preserve">vaikų </w:t>
            </w:r>
            <w:r>
              <w:t xml:space="preserve">juose dalyvavo 90 </w:t>
            </w:r>
            <w:r>
              <w:rPr>
                <w:lang w:val="en-US"/>
              </w:rPr>
              <w:t xml:space="preserve">% </w:t>
            </w:r>
            <w:proofErr w:type="spellStart"/>
            <w:r>
              <w:rPr>
                <w:lang w:val="en-US"/>
              </w:rPr>
              <w:t>pedagog</w:t>
            </w:r>
            <w:proofErr w:type="spellEnd"/>
            <w:r>
              <w:t>ų ir vaikų,</w:t>
            </w:r>
            <w:r>
              <w:rPr>
                <w:lang w:val="en-US"/>
              </w:rPr>
              <w:t xml:space="preserve"> </w:t>
            </w:r>
          </w:p>
          <w:p w:rsidR="0002480B" w:rsidRDefault="0002480B" w:rsidP="00F15590">
            <w:pPr>
              <w:spacing w:before="240" w:line="276" w:lineRule="auto"/>
              <w:jc w:val="both"/>
            </w:pPr>
            <w:r>
              <w:t>Trūkumai:</w:t>
            </w:r>
          </w:p>
          <w:p w:rsidR="0002480B" w:rsidRDefault="009C464F" w:rsidP="00F15590">
            <w:pPr>
              <w:pStyle w:val="Sraopastraipa"/>
              <w:numPr>
                <w:ilvl w:val="0"/>
                <w:numId w:val="29"/>
              </w:numPr>
              <w:spacing w:before="240" w:line="276" w:lineRule="auto"/>
              <w:jc w:val="both"/>
            </w:pPr>
            <w:r>
              <w:t xml:space="preserve"> Mažai</w:t>
            </w:r>
            <w:r w:rsidR="0002480B">
              <w:t xml:space="preserve"> veiklos stiprinančios vaikų psichologinę </w:t>
            </w:r>
            <w:r>
              <w:t xml:space="preserve">–emocinę </w:t>
            </w:r>
            <w:r w:rsidR="0002480B">
              <w:t>sveikatą,</w:t>
            </w:r>
          </w:p>
          <w:p w:rsidR="0002480B" w:rsidRDefault="0002480B" w:rsidP="00F15590">
            <w:pPr>
              <w:pStyle w:val="Sraopastraipa"/>
              <w:numPr>
                <w:ilvl w:val="0"/>
                <w:numId w:val="29"/>
              </w:numPr>
              <w:spacing w:before="240" w:line="276" w:lineRule="auto"/>
              <w:jc w:val="both"/>
            </w:pPr>
            <w:r>
              <w:t xml:space="preserve"> Įstaigos lauko aikštelės neatitinka šiuolaikinių reikalavimų.</w:t>
            </w:r>
          </w:p>
          <w:p w:rsidR="0002480B" w:rsidRDefault="0002480B" w:rsidP="00F15590">
            <w:pPr>
              <w:spacing w:line="360" w:lineRule="auto"/>
              <w:jc w:val="both"/>
            </w:pPr>
          </w:p>
        </w:tc>
      </w:tr>
    </w:tbl>
    <w:p w:rsidR="00CF4FB7" w:rsidRDefault="007A7076" w:rsidP="00470BF2">
      <w:pPr>
        <w:spacing w:line="360" w:lineRule="auto"/>
        <w:jc w:val="both"/>
      </w:pPr>
      <w:r>
        <w:t xml:space="preserve">                                </w:t>
      </w:r>
      <w:r w:rsidR="00047C29" w:rsidRPr="00FD5DFE">
        <w:t xml:space="preserve">Kauno </w:t>
      </w:r>
      <w:r w:rsidR="00470BF2" w:rsidRPr="00FD5DFE">
        <w:t>lopšelyje darželyje „</w:t>
      </w:r>
      <w:proofErr w:type="spellStart"/>
      <w:r w:rsidR="00047C29" w:rsidRPr="00FD5DFE">
        <w:t>Šermukšnėlis</w:t>
      </w:r>
      <w:proofErr w:type="spellEnd"/>
      <w:r w:rsidR="00047C29" w:rsidRPr="00FD5DFE">
        <w:t>“ yra direktorės įsakymu patvirtinta vaiko gerovės komis</w:t>
      </w:r>
      <w:r w:rsidR="002B123F" w:rsidRPr="00FD5DFE">
        <w:t xml:space="preserve">ija, kuri savo veiklą grindžia </w:t>
      </w:r>
      <w:r w:rsidR="00047C29" w:rsidRPr="00FD5DFE">
        <w:t>patvirtintu vaiko gerovės darbo reglamentu.</w:t>
      </w:r>
      <w:r w:rsidR="003C79D2" w:rsidRPr="00FD5DFE">
        <w:t xml:space="preserve"> </w:t>
      </w:r>
      <w:r w:rsidR="00893FC0">
        <w:t xml:space="preserve"> Komisijos nariai  organizuoja ir koordinuoja prevencinį  darbą, švietimo pagalbos teikimą, saugios ir palankios vaiko ugdymui(si)  aplinkos kūrimą, švietimo programų pritaikymą, turintiems specialiųjų poreikių </w:t>
      </w:r>
      <w:r w:rsidR="00893FC0">
        <w:rPr>
          <w:lang w:val="en-US"/>
        </w:rPr>
        <w:t>(</w:t>
      </w:r>
      <w:r w:rsidR="00893FC0">
        <w:t>kalbos ir  komunikacijos sutrikimų) ugdytiniams, atlieka specialiųjų  ugdymosi poreikių vaikų  pirminį įvertinimą bei užtikrina PPT</w:t>
      </w:r>
      <w:r w:rsidR="00CD730D">
        <w:t xml:space="preserve"> rekomendacijų vykdymą. </w:t>
      </w:r>
      <w:r w:rsidR="00047C29" w:rsidRPr="00FD5DFE">
        <w:t>Kiekvienais metais</w:t>
      </w:r>
      <w:r w:rsidR="00047C29" w:rsidRPr="00913F9D">
        <w:rPr>
          <w:color w:val="FF0000"/>
        </w:rPr>
        <w:t xml:space="preserve">  </w:t>
      </w:r>
      <w:r w:rsidR="00047C29" w:rsidRPr="00FD5DFE">
        <w:t>vy</w:t>
      </w:r>
      <w:r w:rsidR="003C79D2" w:rsidRPr="00FD5DFE">
        <w:t>k</w:t>
      </w:r>
      <w:r w:rsidR="00047C29" w:rsidRPr="00FD5DFE">
        <w:t>doma veikla, pagal iš anksto sudarytą</w:t>
      </w:r>
      <w:r w:rsidR="003C79D2" w:rsidRPr="00FD5DFE">
        <w:t xml:space="preserve"> planą</w:t>
      </w:r>
      <w:r w:rsidR="002B123F" w:rsidRPr="00FD5DFE">
        <w:t xml:space="preserve"> ir</w:t>
      </w:r>
      <w:r w:rsidR="003C79D2" w:rsidRPr="00FD5DFE">
        <w:t xml:space="preserve"> problemų sprendimą, pagal susidariusią situaciją.</w:t>
      </w:r>
      <w:r w:rsidR="00EB084D" w:rsidRPr="00FD5DFE">
        <w:t xml:space="preserve">               </w:t>
      </w:r>
    </w:p>
    <w:p w:rsidR="00E3009E" w:rsidRDefault="00CF4FB7" w:rsidP="00470BF2">
      <w:pPr>
        <w:spacing w:line="360" w:lineRule="auto"/>
        <w:jc w:val="both"/>
      </w:pPr>
      <w:r>
        <w:t xml:space="preserve">                    </w:t>
      </w:r>
      <w:r w:rsidR="003C79D2" w:rsidRPr="00FD5DFE">
        <w:t xml:space="preserve">Didelis dėmesys skiriamas smurto ir patyčių </w:t>
      </w:r>
      <w:r w:rsidR="003C79D2" w:rsidRPr="00EF52F9">
        <w:t>prevencijai, jų atpažinimu</w:t>
      </w:r>
      <w:r w:rsidR="00F2746C" w:rsidRPr="00EF52F9">
        <w:t>i, individualiems vaikų poreikiams, analitinei-tiriam</w:t>
      </w:r>
      <w:r w:rsidR="005D403E" w:rsidRPr="00EF52F9">
        <w:t>a</w:t>
      </w:r>
      <w:r w:rsidR="00EB084D" w:rsidRPr="00EF52F9">
        <w:t>jai veiklai.</w:t>
      </w:r>
      <w:r w:rsidR="009C464F">
        <w:t xml:space="preserve"> </w:t>
      </w:r>
      <w:r w:rsidR="00724CE1" w:rsidRPr="00EF52F9">
        <w:t>2017 metais tirta dėl vaikų savijautos grupėje</w:t>
      </w:r>
      <w:r w:rsidR="00724CE1">
        <w:t xml:space="preserve">, </w:t>
      </w:r>
      <w:r w:rsidR="00EB084D" w:rsidRPr="00EF52F9">
        <w:t xml:space="preserve">2018 metais tirti </w:t>
      </w:r>
      <w:r w:rsidR="00F2746C" w:rsidRPr="00EF52F9">
        <w:t>tėvų lūkesčiai specialist</w:t>
      </w:r>
      <w:r w:rsidR="00724CE1">
        <w:t xml:space="preserve">ų, administracijos ir pedagogų atžvilgiu. </w:t>
      </w:r>
    </w:p>
    <w:p w:rsidR="000E40D8" w:rsidRPr="00047C29" w:rsidRDefault="00E3009E" w:rsidP="00470BF2">
      <w:pPr>
        <w:spacing w:line="360" w:lineRule="auto"/>
        <w:jc w:val="both"/>
      </w:pPr>
      <w:r>
        <w:lastRenderedPageBreak/>
        <w:t xml:space="preserve">                    </w:t>
      </w:r>
      <w:r w:rsidR="00724CE1">
        <w:t>2019 didelis dėmesys buvo skiriamas tėvų švietimui:</w:t>
      </w:r>
      <w:r w:rsidR="008B1982">
        <w:t xml:space="preserve"> </w:t>
      </w:r>
      <w:r w:rsidR="00EF52F9">
        <w:t>vy</w:t>
      </w:r>
      <w:r w:rsidR="008B1982">
        <w:t xml:space="preserve">kdyti </w:t>
      </w:r>
      <w:r w:rsidR="00EF52F9">
        <w:t>mokymai tėveliams</w:t>
      </w:r>
      <w:r w:rsidR="00D11355">
        <w:t xml:space="preserve"> ‚“Vaikų auklėjimo abėcėlė- ribos ir taisyklės“, „Tretieji </w:t>
      </w:r>
      <w:r w:rsidR="00724CE1">
        <w:t>metai- vaikų ar tėvelių krizė“,</w:t>
      </w:r>
      <w:r w:rsidR="00D11355">
        <w:t xml:space="preserve"> „Išman</w:t>
      </w:r>
      <w:r w:rsidR="008B1982">
        <w:t>i</w:t>
      </w:r>
      <w:r w:rsidR="00724CE1">
        <w:t xml:space="preserve">osios technologijos </w:t>
      </w:r>
      <w:r w:rsidR="00D11355">
        <w:t>ir vaikas : ką turi žinoti tėvai“</w:t>
      </w:r>
      <w:r w:rsidR="008B1982">
        <w:t xml:space="preserve">. </w:t>
      </w:r>
      <w:r w:rsidR="00CF4FB7" w:rsidRPr="00E860D6">
        <w:t xml:space="preserve">Tėvai buvo konsultuojami visais jiems rūpimais klausimais, susijusiais su jų vaikų ugdymu namuose ir ugdymo įstaigoje. </w:t>
      </w:r>
      <w:r w:rsidR="00E860D6">
        <w:t xml:space="preserve">Analizuojama </w:t>
      </w:r>
      <w:r w:rsidRPr="00E860D6">
        <w:t>elgesio  taisyklių</w:t>
      </w:r>
      <w:r w:rsidR="00E860D6">
        <w:t xml:space="preserve">, smurto , patyčių problematika. </w:t>
      </w:r>
      <w:r w:rsidR="00CF4FB7" w:rsidRPr="00E860D6">
        <w:t xml:space="preserve">Įstaigoje buvo organizuota : </w:t>
      </w:r>
      <w:r w:rsidR="007A7076" w:rsidRPr="00E860D6">
        <w:t xml:space="preserve">Tolerancijos dienos minėjimas, </w:t>
      </w:r>
      <w:r w:rsidR="00CF4FB7" w:rsidRPr="00E860D6">
        <w:t xml:space="preserve">“Veiksmo savaitė be patyčių“,  </w:t>
      </w:r>
      <w:r w:rsidR="00E860D6">
        <w:t>a</w:t>
      </w:r>
      <w:r w:rsidR="00CF4FB7" w:rsidRPr="00E860D6">
        <w:t>kcija „ Būk saugus , būk matomas, , socialinių įgūdžių grupės , Sporto šventė, labdaros paramos projektas „ Mūsų širdžių šiluma“</w:t>
      </w:r>
      <w:r w:rsidR="00B330AE" w:rsidRPr="00E860D6">
        <w:t>.</w:t>
      </w:r>
      <w:r w:rsidR="009C464F" w:rsidRPr="00E860D6">
        <w:t xml:space="preserve"> </w:t>
      </w:r>
      <w:r w:rsidR="00E860D6">
        <w:t xml:space="preserve">Teikiamos </w:t>
      </w:r>
      <w:r w:rsidRPr="00E860D6">
        <w:t>rekomendacijos pedagogėms dėl ugdymo metodų ir darbo organizavimo su vaikais , kurių elgesys nepageidaujamas. Sprendžiant  konkretaus vaiko problemą, suda</w:t>
      </w:r>
      <w:r w:rsidR="00E860D6">
        <w:t>romas švietimo pagalbos planas.</w:t>
      </w:r>
      <w:r w:rsidRPr="00E860D6">
        <w:t xml:space="preserve">  </w:t>
      </w:r>
      <w:r w:rsidR="009C464F" w:rsidRPr="00E860D6">
        <w:t>Darbo rezultatai apsvarstomi,  daromos išvados dėl  ugdymo kokyb</w:t>
      </w:r>
      <w:r w:rsidR="00724CE1" w:rsidRPr="00E860D6">
        <w:t>ė</w:t>
      </w:r>
      <w:r w:rsidR="009C464F" w:rsidRPr="00E860D6">
        <w:t>s gerinimo</w:t>
      </w:r>
      <w:r w:rsidR="00724CE1" w:rsidRPr="00E860D6">
        <w:t>.</w:t>
      </w:r>
      <w:r w:rsidR="009C464F" w:rsidRPr="00E860D6">
        <w:t xml:space="preserve"> </w:t>
      </w:r>
      <w:r w:rsidR="00CD730D" w:rsidRPr="00E860D6">
        <w:t>VGK inicijavo  tėvų apklausą ir gauti r</w:t>
      </w:r>
      <w:r w:rsidR="00E860D6">
        <w:t xml:space="preserve">ezultatai bus panaudoti 2020m. Kauno miesto 2020-2022 metų </w:t>
      </w:r>
      <w:r w:rsidR="00CD730D" w:rsidRPr="00E860D6">
        <w:t xml:space="preserve">strateginiame plane (STRAPYJE). </w:t>
      </w:r>
      <w:r w:rsidR="00B15929" w:rsidRPr="00E860D6">
        <w:t>Vaiko</w:t>
      </w:r>
      <w:r w:rsidR="00B15929" w:rsidRPr="00E3009E">
        <w:t xml:space="preserve"> gerovės </w:t>
      </w:r>
      <w:r w:rsidR="00EB084D" w:rsidRPr="00E3009E">
        <w:t xml:space="preserve">komisijos posėdžiai vyksta </w:t>
      </w:r>
      <w:r w:rsidR="005D403E" w:rsidRPr="00E3009E">
        <w:t>planingai, vieną kartą per mėnesį, esant krizinei situacijai-</w:t>
      </w:r>
      <w:r w:rsidR="005D403E">
        <w:t xml:space="preserve"> pagal poreikį.</w:t>
      </w:r>
    </w:p>
    <w:p w:rsidR="002B123F" w:rsidRDefault="002B123F" w:rsidP="00470BF2">
      <w:pPr>
        <w:spacing w:line="360" w:lineRule="auto"/>
        <w:jc w:val="both"/>
        <w:rPr>
          <w:b/>
          <w:color w:val="000000"/>
        </w:rPr>
      </w:pPr>
    </w:p>
    <w:p w:rsidR="000E40D8" w:rsidRDefault="000E40D8" w:rsidP="002B123F">
      <w:pPr>
        <w:spacing w:line="360" w:lineRule="auto"/>
        <w:ind w:left="360"/>
        <w:jc w:val="both"/>
        <w:rPr>
          <w:b/>
        </w:rPr>
      </w:pPr>
      <w:r w:rsidRPr="007C4ECE">
        <w:rPr>
          <w:b/>
          <w:color w:val="000000"/>
        </w:rPr>
        <w:t>Švietimo ir mokslo ministro nustatyta tvarka paskirtų išorės vertintojų</w:t>
      </w:r>
      <w:r w:rsidRPr="007C4ECE">
        <w:rPr>
          <w:b/>
        </w:rPr>
        <w:t>, kontrolieriaus, vidaus audito ir kitų institucijų išvados</w:t>
      </w:r>
    </w:p>
    <w:p w:rsidR="002B123F" w:rsidRPr="007C4ECE" w:rsidRDefault="002B123F" w:rsidP="007C4ECE">
      <w:pPr>
        <w:spacing w:line="360" w:lineRule="auto"/>
        <w:ind w:left="360"/>
        <w:jc w:val="both"/>
        <w:rPr>
          <w:b/>
        </w:rPr>
      </w:pPr>
    </w:p>
    <w:p w:rsidR="000E40D8" w:rsidRPr="008B1982" w:rsidRDefault="00530449" w:rsidP="008B1982">
      <w:pPr>
        <w:spacing w:line="360" w:lineRule="auto"/>
        <w:jc w:val="both"/>
      </w:pPr>
      <w:r>
        <w:t xml:space="preserve">               </w:t>
      </w:r>
      <w:r w:rsidR="008E407F" w:rsidRPr="007C4ECE">
        <w:t>P</w:t>
      </w:r>
      <w:r w:rsidR="003517BF" w:rsidRPr="007C4ECE">
        <w:t xml:space="preserve">raėjusiais </w:t>
      </w:r>
      <w:r w:rsidR="002428DA">
        <w:t>2019</w:t>
      </w:r>
      <w:r w:rsidR="00470BF2">
        <w:t xml:space="preserve"> metus įstaigoje </w:t>
      </w:r>
      <w:r w:rsidR="008E407F" w:rsidRPr="007C4ECE">
        <w:t>veiklą vertino</w:t>
      </w:r>
      <w:r w:rsidR="00D456B3" w:rsidRPr="007C4ECE">
        <w:t xml:space="preserve"> </w:t>
      </w:r>
      <w:r w:rsidR="002428DA">
        <w:t>Kauno valstybinė maisto ir vete</w:t>
      </w:r>
      <w:r w:rsidR="00723193">
        <w:t>rinarijos tarnyba: 2019-03-07- patikrinimo aktas Nr.</w:t>
      </w:r>
      <w:r w:rsidR="002428DA">
        <w:t>33VMĮP-</w:t>
      </w:r>
      <w:r w:rsidR="00724CE1">
        <w:t xml:space="preserve">175 , jo metu </w:t>
      </w:r>
      <w:r w:rsidR="008B1982">
        <w:t xml:space="preserve">esminių </w:t>
      </w:r>
      <w:r w:rsidR="00723193">
        <w:t>teisės aktų pažeidimų nenustatyta, trūkumų nerasta, 2019-03-13 patikrinimo aktas Nr.</w:t>
      </w:r>
      <w:r w:rsidR="002428DA">
        <w:t xml:space="preserve"> </w:t>
      </w:r>
      <w:r w:rsidR="00723193">
        <w:t xml:space="preserve">33VMĮP192 </w:t>
      </w:r>
      <w:r w:rsidR="008B1982">
        <w:t xml:space="preserve">jo metu jo metu </w:t>
      </w:r>
      <w:r w:rsidR="00F10B55">
        <w:t>buvo pateiktos pastabos ir nurodymai,</w:t>
      </w:r>
      <w:r w:rsidR="00E934FB">
        <w:t xml:space="preserve"> kurie </w:t>
      </w:r>
      <w:r w:rsidR="00F10B55">
        <w:t xml:space="preserve">buvo operatyviai įvykdyti: </w:t>
      </w:r>
      <w:r w:rsidR="00E934FB">
        <w:t>a</w:t>
      </w:r>
      <w:r w:rsidR="00F10B55">
        <w:t xml:space="preserve">tliktas maisto patalpų ir įrengimų valymas </w:t>
      </w:r>
      <w:r w:rsidR="00E934FB">
        <w:t>ir dezinfekcija, darbuotojai nuk</w:t>
      </w:r>
      <w:r w:rsidR="003979C1">
        <w:t>reipti laboratoriniams tyrimams,</w:t>
      </w:r>
      <w:r w:rsidR="00F10B55">
        <w:t xml:space="preserve"> </w:t>
      </w:r>
      <w:r w:rsidR="00E934FB">
        <w:t>maisto tvarkymo skyriaus ir grup</w:t>
      </w:r>
      <w:r w:rsidR="003979C1">
        <w:t>i</w:t>
      </w:r>
      <w:r w:rsidR="00E934FB">
        <w:t>ų atsakingiems darbuotojams</w:t>
      </w:r>
      <w:r w:rsidR="00E934FB" w:rsidRPr="00E934FB">
        <w:t xml:space="preserve"> </w:t>
      </w:r>
      <w:r w:rsidR="00E934FB">
        <w:t>pravesti papildomi mokymai maisto saugos</w:t>
      </w:r>
      <w:r w:rsidR="00724CE1">
        <w:t xml:space="preserve">, </w:t>
      </w:r>
      <w:r w:rsidR="00E934FB">
        <w:t xml:space="preserve">higienos </w:t>
      </w:r>
      <w:r w:rsidR="003979C1">
        <w:t>ir asmens higienos klausimais.</w:t>
      </w:r>
      <w:r w:rsidR="00723193">
        <w:t xml:space="preserve">2019 </w:t>
      </w:r>
      <w:r w:rsidR="00724CE1">
        <w:t>10 17</w:t>
      </w:r>
      <w:r w:rsidR="00723193" w:rsidRPr="00723193">
        <w:t xml:space="preserve"> </w:t>
      </w:r>
      <w:r w:rsidR="008B1982">
        <w:t xml:space="preserve">patikrinimo aktas </w:t>
      </w:r>
      <w:r w:rsidR="00723193">
        <w:t>Nr</w:t>
      </w:r>
      <w:r w:rsidR="008B1982">
        <w:t>.</w:t>
      </w:r>
      <w:r w:rsidR="00723193" w:rsidRPr="007C4ECE">
        <w:t xml:space="preserve"> </w:t>
      </w:r>
      <w:r w:rsidR="008B1982">
        <w:t>33VMĮP -1283 esminių t</w:t>
      </w:r>
      <w:r w:rsidR="00F10B55">
        <w:t>eisės aktų pažeidimų  nenustatyta, pažeidimų nerasta.</w:t>
      </w:r>
      <w:r w:rsidR="00B325C3">
        <w:t xml:space="preserve"> Nacionalinis visuomenės sveikatos centras prie sveikatos  apsaugos ministerijos K</w:t>
      </w:r>
      <w:r w:rsidR="000E5526">
        <w:t>auno departamentas.(2019-03-15</w:t>
      </w:r>
      <w:r w:rsidR="00B325C3">
        <w:t xml:space="preserve"> PA -1315), nustatyti</w:t>
      </w:r>
      <w:r w:rsidR="0098185C">
        <w:t xml:space="preserve"> </w:t>
      </w:r>
      <w:r w:rsidR="00B325C3">
        <w:t>trūkumai – pašalinti</w:t>
      </w:r>
      <w:r w:rsidR="005069F8">
        <w:t>. Valstybinės ma</w:t>
      </w:r>
      <w:r w:rsidR="008B1982">
        <w:t xml:space="preserve">isto ir veterinarijos tarnybos Kauno valstybinė maisto </w:t>
      </w:r>
      <w:r w:rsidR="005069F8">
        <w:t>ir veterinarijos tarnyba</w:t>
      </w:r>
      <w:r w:rsidR="003979C1">
        <w:t xml:space="preserve"> ( </w:t>
      </w:r>
      <w:r w:rsidR="005069F8">
        <w:t xml:space="preserve"> 2019-05- 27 </w:t>
      </w:r>
      <w:r w:rsidR="003979C1">
        <w:t>Nr. MĮPP-</w:t>
      </w:r>
      <w:r w:rsidR="008B1982">
        <w:t xml:space="preserve">19) rasti trūkumai pašalinti. </w:t>
      </w:r>
      <w:r w:rsidR="003979C1">
        <w:t>Liet</w:t>
      </w:r>
      <w:r w:rsidR="008B1982">
        <w:t xml:space="preserve">uvos metrologijos inspekcijos </w:t>
      </w:r>
      <w:r w:rsidR="003979C1">
        <w:t>Kauno apskrities skyri</w:t>
      </w:r>
      <w:r w:rsidR="00EE7A66">
        <w:t>us ( 2019 05 10 Nr. P</w:t>
      </w:r>
      <w:r w:rsidR="008B1982">
        <w:t xml:space="preserve">A-1342(K19) Matavimo priemonės </w:t>
      </w:r>
      <w:r w:rsidR="00EE7A66">
        <w:t>patikrą atitiko.</w:t>
      </w:r>
    </w:p>
    <w:p w:rsidR="000E40D8" w:rsidRPr="00776EC2" w:rsidRDefault="000E40D8" w:rsidP="000E40D8">
      <w:pPr>
        <w:jc w:val="center"/>
        <w:rPr>
          <w:b/>
        </w:rPr>
      </w:pPr>
    </w:p>
    <w:p w:rsidR="000E40D8" w:rsidRPr="00776EC2" w:rsidRDefault="000E40D8" w:rsidP="0090327B">
      <w:pPr>
        <w:spacing w:line="360" w:lineRule="auto"/>
        <w:jc w:val="center"/>
        <w:rPr>
          <w:b/>
        </w:rPr>
      </w:pPr>
      <w:r w:rsidRPr="00776EC2">
        <w:rPr>
          <w:b/>
        </w:rPr>
        <w:t>III SKYRIUS</w:t>
      </w:r>
    </w:p>
    <w:p w:rsidR="000E40D8" w:rsidRDefault="00AA4B8C" w:rsidP="000E40D8">
      <w:pPr>
        <w:ind w:left="360"/>
        <w:jc w:val="center"/>
        <w:rPr>
          <w:b/>
        </w:rPr>
      </w:pPr>
      <w:r>
        <w:rPr>
          <w:b/>
          <w:color w:val="000000"/>
        </w:rPr>
        <w:t>2020</w:t>
      </w:r>
      <w:r w:rsidR="000E40D8" w:rsidRPr="00776EC2">
        <w:rPr>
          <w:b/>
          <w:color w:val="000000"/>
        </w:rPr>
        <w:t xml:space="preserve"> METŲ</w:t>
      </w:r>
      <w:r w:rsidR="000E40D8" w:rsidRPr="00776EC2">
        <w:rPr>
          <w:b/>
        </w:rPr>
        <w:t xml:space="preserve"> TIKSLŲ AKTUALIZAVIMAS IR PAGRINDIMAS FINANSINIAIS IŠTEKLIAIS, PLANUOJAMI INVESTICIJŲ PROJEKTAI</w:t>
      </w:r>
    </w:p>
    <w:p w:rsidR="00A017AA" w:rsidRDefault="00A017AA" w:rsidP="00530449">
      <w:pPr>
        <w:spacing w:line="360" w:lineRule="auto"/>
        <w:rPr>
          <w:b/>
        </w:rPr>
      </w:pPr>
    </w:p>
    <w:p w:rsidR="005E73A0" w:rsidRPr="007341C8" w:rsidRDefault="00AD0000" w:rsidP="005E73A0">
      <w:pPr>
        <w:pStyle w:val="Betarp"/>
        <w:spacing w:line="360" w:lineRule="auto"/>
        <w:jc w:val="both"/>
        <w:rPr>
          <w:rFonts w:ascii="Times New Roman" w:hAnsi="Times New Roman" w:cs="Times New Roman"/>
          <w:sz w:val="24"/>
          <w:szCs w:val="24"/>
        </w:rPr>
      </w:pPr>
      <w:r>
        <w:rPr>
          <w:rFonts w:ascii="Times New Roman" w:hAnsi="Times New Roman" w:cs="Times New Roman"/>
        </w:rPr>
        <w:t xml:space="preserve">    </w:t>
      </w:r>
      <w:r w:rsidR="00EB084D">
        <w:rPr>
          <w:rFonts w:ascii="Times New Roman" w:hAnsi="Times New Roman" w:cs="Times New Roman"/>
        </w:rPr>
        <w:t xml:space="preserve">     </w:t>
      </w:r>
      <w:r>
        <w:rPr>
          <w:rFonts w:ascii="Times New Roman" w:hAnsi="Times New Roman" w:cs="Times New Roman"/>
        </w:rPr>
        <w:t xml:space="preserve"> </w:t>
      </w:r>
      <w:r w:rsidR="00477FD3">
        <w:rPr>
          <w:rFonts w:ascii="Times New Roman" w:hAnsi="Times New Roman" w:cs="Times New Roman"/>
        </w:rPr>
        <w:t xml:space="preserve">  </w:t>
      </w:r>
      <w:r w:rsidR="00EB084D">
        <w:rPr>
          <w:rFonts w:ascii="Times New Roman" w:hAnsi="Times New Roman" w:cs="Times New Roman"/>
        </w:rPr>
        <w:t xml:space="preserve"> </w:t>
      </w:r>
      <w:r w:rsidR="00477FD3">
        <w:rPr>
          <w:rFonts w:ascii="Times New Roman" w:hAnsi="Times New Roman" w:cs="Times New Roman"/>
        </w:rPr>
        <w:t xml:space="preserve">   </w:t>
      </w:r>
      <w:r>
        <w:rPr>
          <w:rFonts w:ascii="Times New Roman" w:hAnsi="Times New Roman" w:cs="Times New Roman"/>
        </w:rPr>
        <w:t xml:space="preserve"> </w:t>
      </w:r>
      <w:r w:rsidRPr="00986424">
        <w:rPr>
          <w:rFonts w:ascii="Times New Roman" w:hAnsi="Times New Roman" w:cs="Times New Roman"/>
          <w:sz w:val="24"/>
          <w:szCs w:val="24"/>
        </w:rPr>
        <w:t>Į</w:t>
      </w:r>
      <w:r w:rsidR="00EB084D" w:rsidRPr="00986424">
        <w:rPr>
          <w:rFonts w:ascii="Times New Roman" w:hAnsi="Times New Roman" w:cs="Times New Roman"/>
          <w:sz w:val="24"/>
          <w:szCs w:val="24"/>
        </w:rPr>
        <w:t xml:space="preserve">gyvendinant įstaigos </w:t>
      </w:r>
      <w:r w:rsidR="00A017AA" w:rsidRPr="00986424">
        <w:rPr>
          <w:rFonts w:ascii="Times New Roman" w:hAnsi="Times New Roman" w:cs="Times New Roman"/>
          <w:sz w:val="24"/>
          <w:szCs w:val="24"/>
        </w:rPr>
        <w:t>strateginio plano 2019-2021</w:t>
      </w:r>
      <w:r w:rsidR="00EB084D" w:rsidRPr="00986424">
        <w:rPr>
          <w:rFonts w:ascii="Times New Roman" w:hAnsi="Times New Roman" w:cs="Times New Roman"/>
          <w:sz w:val="24"/>
          <w:szCs w:val="24"/>
        </w:rPr>
        <w:t xml:space="preserve"> </w:t>
      </w:r>
      <w:r w:rsidR="00A017AA" w:rsidRPr="00986424">
        <w:rPr>
          <w:rFonts w:ascii="Times New Roman" w:hAnsi="Times New Roman" w:cs="Times New Roman"/>
          <w:sz w:val="24"/>
          <w:szCs w:val="24"/>
        </w:rPr>
        <w:t>m. I strateginį tikslą</w:t>
      </w:r>
      <w:r w:rsidR="00370C15" w:rsidRPr="00986424">
        <w:rPr>
          <w:rFonts w:ascii="Times New Roman" w:hAnsi="Times New Roman" w:cs="Times New Roman"/>
          <w:sz w:val="24"/>
          <w:szCs w:val="24"/>
        </w:rPr>
        <w:t xml:space="preserve"> „</w:t>
      </w:r>
      <w:r w:rsidR="00A0476C" w:rsidRPr="00986424">
        <w:rPr>
          <w:rFonts w:ascii="Times New Roman" w:hAnsi="Times New Roman" w:cs="Times New Roman"/>
          <w:sz w:val="24"/>
          <w:szCs w:val="24"/>
        </w:rPr>
        <w:t xml:space="preserve">Užtikrinti </w:t>
      </w:r>
      <w:r w:rsidRPr="00986424">
        <w:rPr>
          <w:rFonts w:ascii="Times New Roman" w:hAnsi="Times New Roman" w:cs="Times New Roman"/>
          <w:sz w:val="24"/>
          <w:szCs w:val="24"/>
        </w:rPr>
        <w:t>vaiko  visuminės sveikatos ugdy</w:t>
      </w:r>
      <w:r w:rsidR="00EB084D" w:rsidRPr="00986424">
        <w:rPr>
          <w:rFonts w:ascii="Times New Roman" w:hAnsi="Times New Roman" w:cs="Times New Roman"/>
          <w:sz w:val="24"/>
          <w:szCs w:val="24"/>
        </w:rPr>
        <w:t>mą(si), pagerinant komandinį pedagogų ir pagalbos vaikui</w:t>
      </w:r>
      <w:r w:rsidR="00500AE7">
        <w:rPr>
          <w:rFonts w:ascii="Times New Roman" w:hAnsi="Times New Roman" w:cs="Times New Roman"/>
          <w:sz w:val="24"/>
          <w:szCs w:val="24"/>
        </w:rPr>
        <w:t>, taikant  netradicinius sveikatos stiprinimo būdus</w:t>
      </w:r>
      <w:r w:rsidRPr="00986424">
        <w:rPr>
          <w:rFonts w:ascii="Times New Roman" w:hAnsi="Times New Roman" w:cs="Times New Roman"/>
          <w:sz w:val="24"/>
          <w:szCs w:val="24"/>
        </w:rPr>
        <w:t xml:space="preserve"> specialistų darb</w:t>
      </w:r>
      <w:r w:rsidR="00C22183">
        <w:rPr>
          <w:rFonts w:ascii="Times New Roman" w:hAnsi="Times New Roman" w:cs="Times New Roman"/>
          <w:sz w:val="24"/>
          <w:szCs w:val="24"/>
        </w:rPr>
        <w:t xml:space="preserve">ą, </w:t>
      </w:r>
      <w:r w:rsidR="00370C15" w:rsidRPr="00986424">
        <w:rPr>
          <w:rFonts w:ascii="Times New Roman" w:hAnsi="Times New Roman" w:cs="Times New Roman"/>
          <w:sz w:val="24"/>
          <w:szCs w:val="24"/>
        </w:rPr>
        <w:t xml:space="preserve">bendradarbiavimą su tėvais.“ </w:t>
      </w:r>
      <w:r w:rsidR="00500AE7">
        <w:rPr>
          <w:rFonts w:ascii="Times New Roman" w:hAnsi="Times New Roman" w:cs="Times New Roman"/>
          <w:sz w:val="24"/>
          <w:szCs w:val="24"/>
        </w:rPr>
        <w:t xml:space="preserve">2020 </w:t>
      </w:r>
      <w:r w:rsidR="00986424" w:rsidRPr="00986424">
        <w:rPr>
          <w:rFonts w:ascii="Times New Roman" w:hAnsi="Times New Roman" w:cs="Times New Roman"/>
          <w:sz w:val="24"/>
          <w:szCs w:val="24"/>
        </w:rPr>
        <w:t xml:space="preserve"> m. </w:t>
      </w:r>
      <w:r w:rsidR="00986424" w:rsidRPr="00986424">
        <w:rPr>
          <w:rFonts w:ascii="Times New Roman" w:hAnsi="Times New Roman" w:cs="Times New Roman"/>
          <w:sz w:val="24"/>
          <w:szCs w:val="24"/>
        </w:rPr>
        <w:lastRenderedPageBreak/>
        <w:t xml:space="preserve">sieksime </w:t>
      </w:r>
      <w:r w:rsidR="00986424" w:rsidRPr="000D63D2">
        <w:rPr>
          <w:rFonts w:ascii="Times New Roman" w:hAnsi="Times New Roman" w:cs="Times New Roman"/>
          <w:b/>
          <w:sz w:val="24"/>
          <w:szCs w:val="24"/>
        </w:rPr>
        <w:t xml:space="preserve">pagerinti vaikų </w:t>
      </w:r>
      <w:r w:rsidR="008B1982" w:rsidRPr="000D63D2">
        <w:rPr>
          <w:rFonts w:ascii="Times New Roman" w:hAnsi="Times New Roman" w:cs="Times New Roman"/>
          <w:b/>
          <w:sz w:val="24"/>
          <w:szCs w:val="24"/>
        </w:rPr>
        <w:t xml:space="preserve">emocinę sveikatos ugdymą </w:t>
      </w:r>
      <w:r w:rsidR="00500AE7" w:rsidRPr="000D63D2">
        <w:rPr>
          <w:rFonts w:ascii="Times New Roman" w:hAnsi="Times New Roman" w:cs="Times New Roman"/>
          <w:b/>
          <w:sz w:val="24"/>
          <w:szCs w:val="24"/>
        </w:rPr>
        <w:t>, taikant netradicinius sveikatos stiprinimo būdus  bei metodus</w:t>
      </w:r>
      <w:r w:rsidR="00913F9D" w:rsidRPr="00E860D6">
        <w:rPr>
          <w:rFonts w:ascii="Times New Roman" w:hAnsi="Times New Roman" w:cs="Times New Roman"/>
          <w:b/>
          <w:sz w:val="24"/>
          <w:szCs w:val="24"/>
        </w:rPr>
        <w:t>,</w:t>
      </w:r>
      <w:r w:rsidR="00913F9D" w:rsidRPr="000D63D2">
        <w:rPr>
          <w:rFonts w:ascii="Times New Roman" w:hAnsi="Times New Roman" w:cs="Times New Roman"/>
          <w:b/>
          <w:color w:val="FF0000"/>
          <w:sz w:val="24"/>
          <w:szCs w:val="24"/>
        </w:rPr>
        <w:t xml:space="preserve"> </w:t>
      </w:r>
      <w:r w:rsidR="00913F9D" w:rsidRPr="000D63D2">
        <w:rPr>
          <w:rFonts w:ascii="Times New Roman" w:hAnsi="Times New Roman" w:cs="Times New Roman"/>
          <w:b/>
          <w:sz w:val="24"/>
          <w:szCs w:val="24"/>
        </w:rPr>
        <w:t>pagerinant komandinį specialistų ir pedagogų darbą</w:t>
      </w:r>
      <w:r w:rsidR="00913F9D">
        <w:rPr>
          <w:rFonts w:ascii="Times New Roman" w:hAnsi="Times New Roman" w:cs="Times New Roman"/>
          <w:sz w:val="24"/>
          <w:szCs w:val="24"/>
        </w:rPr>
        <w:t xml:space="preserve">. </w:t>
      </w:r>
      <w:r w:rsidR="00A71007" w:rsidRPr="00986424">
        <w:rPr>
          <w:rFonts w:ascii="Times New Roman" w:hAnsi="Times New Roman" w:cs="Times New Roman"/>
          <w:sz w:val="24"/>
          <w:szCs w:val="24"/>
        </w:rPr>
        <w:t>Šis tikslas pagrįstas tėvų lūkesčiais, plačio</w:t>
      </w:r>
      <w:r w:rsidR="00913F9D">
        <w:rPr>
          <w:rFonts w:ascii="Times New Roman" w:hAnsi="Times New Roman" w:cs="Times New Roman"/>
          <w:sz w:val="24"/>
          <w:szCs w:val="24"/>
        </w:rPr>
        <w:t>jo įsivertinimo duomenimis,</w:t>
      </w:r>
      <w:r w:rsidR="00CC3CC6">
        <w:rPr>
          <w:rFonts w:ascii="Times New Roman" w:hAnsi="Times New Roman" w:cs="Times New Roman"/>
          <w:sz w:val="24"/>
          <w:szCs w:val="24"/>
        </w:rPr>
        <w:t xml:space="preserve"> </w:t>
      </w:r>
      <w:r w:rsidR="00913F9D">
        <w:rPr>
          <w:rFonts w:ascii="Times New Roman" w:hAnsi="Times New Roman" w:cs="Times New Roman"/>
          <w:sz w:val="24"/>
          <w:szCs w:val="24"/>
        </w:rPr>
        <w:t>į</w:t>
      </w:r>
      <w:r w:rsidR="00CD4A74">
        <w:rPr>
          <w:rFonts w:ascii="Times New Roman" w:hAnsi="Times New Roman" w:cs="Times New Roman"/>
          <w:sz w:val="24"/>
          <w:szCs w:val="24"/>
        </w:rPr>
        <w:t>staigos veiklos analize.</w:t>
      </w:r>
      <w:r w:rsidR="000D63D2">
        <w:rPr>
          <w:rFonts w:ascii="Times New Roman" w:hAnsi="Times New Roman" w:cs="Times New Roman"/>
          <w:sz w:val="24"/>
          <w:szCs w:val="24"/>
        </w:rPr>
        <w:t xml:space="preserve">2020 metais </w:t>
      </w:r>
      <w:r w:rsidR="00CD641C">
        <w:rPr>
          <w:rFonts w:ascii="Times New Roman" w:hAnsi="Times New Roman" w:cs="Times New Roman"/>
          <w:sz w:val="24"/>
          <w:szCs w:val="24"/>
        </w:rPr>
        <w:t xml:space="preserve">, siekiu įvykdyti užsibrėžtus strateginius tikslus, atliepia LR  Seimo sprendimą  2020m Lietuvoje paskelbti ‚ Vaiko emocinės gerovės metais“. </w:t>
      </w:r>
      <w:r w:rsidR="000A0961">
        <w:rPr>
          <w:rFonts w:ascii="Times New Roman" w:hAnsi="Times New Roman" w:cs="Times New Roman"/>
          <w:sz w:val="24"/>
          <w:szCs w:val="24"/>
        </w:rPr>
        <w:t xml:space="preserve"> Pasaulio sveikatos organizacijos duomenimis(PSO) 10-20 </w:t>
      </w:r>
      <w:r w:rsidR="000A0961">
        <w:rPr>
          <w:rFonts w:ascii="Times New Roman" w:hAnsi="Times New Roman" w:cs="Times New Roman"/>
          <w:sz w:val="24"/>
          <w:szCs w:val="24"/>
          <w:lang w:val="en-US"/>
        </w:rPr>
        <w:t xml:space="preserve">% </w:t>
      </w:r>
      <w:proofErr w:type="spellStart"/>
      <w:r w:rsidR="000A0961">
        <w:rPr>
          <w:rFonts w:ascii="Times New Roman" w:hAnsi="Times New Roman" w:cs="Times New Roman"/>
          <w:sz w:val="24"/>
          <w:szCs w:val="24"/>
          <w:lang w:val="en-US"/>
        </w:rPr>
        <w:t>vaik</w:t>
      </w:r>
      <w:proofErr w:type="spellEnd"/>
      <w:r w:rsidR="000A0961">
        <w:rPr>
          <w:rFonts w:ascii="Times New Roman" w:hAnsi="Times New Roman" w:cs="Times New Roman"/>
          <w:sz w:val="24"/>
          <w:szCs w:val="24"/>
        </w:rPr>
        <w:t>ų ir paauglių  patiria psichikos sveikatos sutrikimus, o pusė visų psichikos sveikatos sutrikimų prasideda iki 14m.</w:t>
      </w:r>
      <w:r w:rsidR="000D63D2">
        <w:rPr>
          <w:rFonts w:ascii="Times New Roman" w:hAnsi="Times New Roman" w:cs="Times New Roman"/>
          <w:sz w:val="24"/>
          <w:szCs w:val="24"/>
        </w:rPr>
        <w:t xml:space="preserve"> </w:t>
      </w:r>
      <w:r w:rsidR="00E860D6">
        <w:rPr>
          <w:rFonts w:ascii="Times New Roman" w:hAnsi="Times New Roman" w:cs="Times New Roman"/>
          <w:sz w:val="24"/>
          <w:szCs w:val="24"/>
        </w:rPr>
        <w:t>Gera</w:t>
      </w:r>
      <w:r w:rsidR="0066184D">
        <w:rPr>
          <w:rFonts w:ascii="Times New Roman" w:hAnsi="Times New Roman" w:cs="Times New Roman"/>
          <w:sz w:val="24"/>
          <w:szCs w:val="24"/>
        </w:rPr>
        <w:t xml:space="preserve"> </w:t>
      </w:r>
      <w:r w:rsidR="004249FD">
        <w:rPr>
          <w:rFonts w:ascii="Times New Roman" w:hAnsi="Times New Roman" w:cs="Times New Roman"/>
          <w:sz w:val="24"/>
          <w:szCs w:val="24"/>
        </w:rPr>
        <w:t>emocinė</w:t>
      </w:r>
      <w:r w:rsidR="00E860D6">
        <w:rPr>
          <w:rFonts w:ascii="Times New Roman" w:hAnsi="Times New Roman" w:cs="Times New Roman"/>
          <w:sz w:val="24"/>
          <w:szCs w:val="24"/>
        </w:rPr>
        <w:t xml:space="preserve"> </w:t>
      </w:r>
      <w:r w:rsidR="000A0961">
        <w:rPr>
          <w:rFonts w:ascii="Times New Roman" w:hAnsi="Times New Roman" w:cs="Times New Roman"/>
          <w:sz w:val="24"/>
          <w:szCs w:val="24"/>
        </w:rPr>
        <w:t xml:space="preserve">savijauta </w:t>
      </w:r>
      <w:r w:rsidR="00724CE1">
        <w:rPr>
          <w:rFonts w:ascii="Times New Roman" w:hAnsi="Times New Roman" w:cs="Times New Roman"/>
          <w:sz w:val="24"/>
          <w:szCs w:val="24"/>
        </w:rPr>
        <w:t xml:space="preserve">labai svarbus </w:t>
      </w:r>
      <w:r w:rsidR="00C374B1">
        <w:rPr>
          <w:rFonts w:ascii="Times New Roman" w:hAnsi="Times New Roman" w:cs="Times New Roman"/>
          <w:sz w:val="24"/>
          <w:szCs w:val="24"/>
        </w:rPr>
        <w:t>faktorius stiprinant visuminę vaikų sveikatą.</w:t>
      </w:r>
      <w:r w:rsidR="00C22183">
        <w:rPr>
          <w:rFonts w:ascii="Times New Roman" w:hAnsi="Times New Roman" w:cs="Times New Roman"/>
          <w:sz w:val="24"/>
          <w:szCs w:val="24"/>
        </w:rPr>
        <w:t xml:space="preserve"> </w:t>
      </w:r>
      <w:r w:rsidR="000E5526">
        <w:rPr>
          <w:rFonts w:ascii="Times New Roman" w:hAnsi="Times New Roman" w:cs="Times New Roman"/>
          <w:sz w:val="24"/>
          <w:szCs w:val="24"/>
        </w:rPr>
        <w:t>Vaikui</w:t>
      </w:r>
      <w:r w:rsidR="00E860D6">
        <w:rPr>
          <w:rFonts w:ascii="Times New Roman" w:hAnsi="Times New Roman" w:cs="Times New Roman"/>
          <w:sz w:val="24"/>
          <w:szCs w:val="24"/>
        </w:rPr>
        <w:t xml:space="preserve"> blogai jaučiantis kolektyve, </w:t>
      </w:r>
      <w:r w:rsidR="000E5526">
        <w:rPr>
          <w:rFonts w:ascii="Times New Roman" w:hAnsi="Times New Roman" w:cs="Times New Roman"/>
          <w:sz w:val="24"/>
          <w:szCs w:val="24"/>
        </w:rPr>
        <w:t>jis nenori eiti į ugdymo įstaigą</w:t>
      </w:r>
      <w:r w:rsidR="0066184D">
        <w:rPr>
          <w:rFonts w:ascii="Times New Roman" w:hAnsi="Times New Roman" w:cs="Times New Roman"/>
          <w:sz w:val="24"/>
          <w:szCs w:val="24"/>
        </w:rPr>
        <w:t>, jauči</w:t>
      </w:r>
      <w:r w:rsidR="00E860D6">
        <w:rPr>
          <w:rFonts w:ascii="Times New Roman" w:hAnsi="Times New Roman" w:cs="Times New Roman"/>
          <w:sz w:val="24"/>
          <w:szCs w:val="24"/>
        </w:rPr>
        <w:t>a psichologinę įtampą,</w:t>
      </w:r>
      <w:r w:rsidR="004249FD">
        <w:rPr>
          <w:rFonts w:ascii="Times New Roman" w:hAnsi="Times New Roman" w:cs="Times New Roman"/>
          <w:sz w:val="24"/>
          <w:szCs w:val="24"/>
        </w:rPr>
        <w:t xml:space="preserve"> o paai</w:t>
      </w:r>
      <w:r w:rsidR="00E860D6">
        <w:rPr>
          <w:rFonts w:ascii="Times New Roman" w:hAnsi="Times New Roman" w:cs="Times New Roman"/>
          <w:sz w:val="24"/>
          <w:szCs w:val="24"/>
        </w:rPr>
        <w:t xml:space="preserve">škinti kodėl , ikimokyklinukas </w:t>
      </w:r>
      <w:r w:rsidR="004249FD">
        <w:rPr>
          <w:rFonts w:ascii="Times New Roman" w:hAnsi="Times New Roman" w:cs="Times New Roman"/>
          <w:sz w:val="24"/>
          <w:szCs w:val="24"/>
        </w:rPr>
        <w:t xml:space="preserve">dažniausiai </w:t>
      </w:r>
      <w:r w:rsidR="000E5526">
        <w:rPr>
          <w:rFonts w:ascii="Times New Roman" w:hAnsi="Times New Roman" w:cs="Times New Roman"/>
          <w:sz w:val="24"/>
          <w:szCs w:val="24"/>
        </w:rPr>
        <w:t>negeba,</w:t>
      </w:r>
      <w:r w:rsidR="00724CE1">
        <w:rPr>
          <w:rFonts w:ascii="Times New Roman" w:hAnsi="Times New Roman" w:cs="Times New Roman"/>
          <w:sz w:val="24"/>
          <w:szCs w:val="24"/>
        </w:rPr>
        <w:t xml:space="preserve"> </w:t>
      </w:r>
      <w:r w:rsidR="0066184D">
        <w:rPr>
          <w:rFonts w:ascii="Times New Roman" w:hAnsi="Times New Roman" w:cs="Times New Roman"/>
          <w:sz w:val="24"/>
          <w:szCs w:val="24"/>
        </w:rPr>
        <w:t>nemoka paaiškinti savo jausmų.</w:t>
      </w:r>
      <w:r w:rsidR="000E5526">
        <w:rPr>
          <w:rFonts w:ascii="Times New Roman" w:hAnsi="Times New Roman" w:cs="Times New Roman"/>
          <w:sz w:val="24"/>
          <w:szCs w:val="24"/>
        </w:rPr>
        <w:t xml:space="preserve"> Tėvai </w:t>
      </w:r>
      <w:r w:rsidR="00724CE1">
        <w:rPr>
          <w:rFonts w:ascii="Times New Roman" w:hAnsi="Times New Roman" w:cs="Times New Roman"/>
          <w:sz w:val="24"/>
          <w:szCs w:val="24"/>
        </w:rPr>
        <w:t>nesupranta, kodėl vaikas nenori eiti į darželį, nerimauja, kartais</w:t>
      </w:r>
      <w:r w:rsidR="004249FD">
        <w:rPr>
          <w:rFonts w:ascii="Times New Roman" w:hAnsi="Times New Roman" w:cs="Times New Roman"/>
          <w:sz w:val="24"/>
          <w:szCs w:val="24"/>
        </w:rPr>
        <w:t xml:space="preserve"> net </w:t>
      </w:r>
      <w:r w:rsidR="00724CE1">
        <w:rPr>
          <w:rFonts w:ascii="Times New Roman" w:hAnsi="Times New Roman" w:cs="Times New Roman"/>
          <w:sz w:val="24"/>
          <w:szCs w:val="24"/>
        </w:rPr>
        <w:t xml:space="preserve">įvyksta </w:t>
      </w:r>
      <w:r w:rsidR="00711350">
        <w:rPr>
          <w:rFonts w:ascii="Times New Roman" w:hAnsi="Times New Roman" w:cs="Times New Roman"/>
          <w:sz w:val="24"/>
          <w:szCs w:val="24"/>
        </w:rPr>
        <w:t xml:space="preserve">konfliktinės situacijos su darbuotojais. </w:t>
      </w:r>
      <w:r w:rsidR="0066184D">
        <w:rPr>
          <w:rFonts w:ascii="Times New Roman" w:hAnsi="Times New Roman" w:cs="Times New Roman"/>
          <w:sz w:val="24"/>
          <w:szCs w:val="24"/>
        </w:rPr>
        <w:t>Pad</w:t>
      </w:r>
      <w:r w:rsidR="000E5526">
        <w:rPr>
          <w:rFonts w:ascii="Times New Roman" w:hAnsi="Times New Roman" w:cs="Times New Roman"/>
          <w:sz w:val="24"/>
          <w:szCs w:val="24"/>
        </w:rPr>
        <w:t>ėti vaikui suvokti savo jausmus</w:t>
      </w:r>
      <w:r w:rsidR="0066184D">
        <w:rPr>
          <w:rFonts w:ascii="Times New Roman" w:hAnsi="Times New Roman" w:cs="Times New Roman"/>
          <w:sz w:val="24"/>
          <w:szCs w:val="24"/>
        </w:rPr>
        <w:t xml:space="preserve">, išmokti juos </w:t>
      </w:r>
      <w:r w:rsidR="000E5526">
        <w:rPr>
          <w:rFonts w:ascii="Times New Roman" w:hAnsi="Times New Roman" w:cs="Times New Roman"/>
          <w:sz w:val="24"/>
          <w:szCs w:val="24"/>
        </w:rPr>
        <w:t xml:space="preserve">paaiškinti </w:t>
      </w:r>
      <w:r w:rsidR="00ED7F65">
        <w:rPr>
          <w:rFonts w:ascii="Times New Roman" w:hAnsi="Times New Roman" w:cs="Times New Roman"/>
          <w:sz w:val="24"/>
          <w:szCs w:val="24"/>
        </w:rPr>
        <w:t>, pagerinti vaiko emocinę kompetenciją</w:t>
      </w:r>
      <w:r w:rsidR="000E5526">
        <w:rPr>
          <w:rFonts w:ascii="Times New Roman" w:hAnsi="Times New Roman" w:cs="Times New Roman"/>
          <w:sz w:val="24"/>
          <w:szCs w:val="24"/>
        </w:rPr>
        <w:t>– to sieksime 2020m.</w:t>
      </w:r>
      <w:r w:rsidR="00677F23">
        <w:rPr>
          <w:rFonts w:ascii="Times New Roman" w:hAnsi="Times New Roman" w:cs="Times New Roman"/>
          <w:sz w:val="24"/>
          <w:szCs w:val="24"/>
        </w:rPr>
        <w:t xml:space="preserve"> </w:t>
      </w:r>
      <w:r w:rsidR="000E5526">
        <w:rPr>
          <w:rFonts w:ascii="Times New Roman" w:hAnsi="Times New Roman" w:cs="Times New Roman"/>
          <w:sz w:val="24"/>
          <w:szCs w:val="24"/>
        </w:rPr>
        <w:t>Tai planuojame atlikti vykdant įvairias veiklas, mokantis</w:t>
      </w:r>
      <w:r w:rsidR="00C771AD">
        <w:rPr>
          <w:rFonts w:ascii="Times New Roman" w:hAnsi="Times New Roman" w:cs="Times New Roman"/>
          <w:sz w:val="24"/>
          <w:szCs w:val="24"/>
        </w:rPr>
        <w:t xml:space="preserve">. </w:t>
      </w:r>
      <w:r w:rsidR="00677F23">
        <w:rPr>
          <w:rFonts w:ascii="Times New Roman" w:hAnsi="Times New Roman" w:cs="Times New Roman"/>
          <w:sz w:val="24"/>
          <w:szCs w:val="24"/>
        </w:rPr>
        <w:t>Planuojame vykdyti prevenc</w:t>
      </w:r>
      <w:r w:rsidR="00C771AD">
        <w:rPr>
          <w:rFonts w:ascii="Times New Roman" w:hAnsi="Times New Roman" w:cs="Times New Roman"/>
          <w:sz w:val="24"/>
          <w:szCs w:val="24"/>
        </w:rPr>
        <w:t>ines programą</w:t>
      </w:r>
      <w:r w:rsidR="00A30C20">
        <w:rPr>
          <w:rFonts w:ascii="Times New Roman" w:hAnsi="Times New Roman" w:cs="Times New Roman"/>
          <w:sz w:val="24"/>
          <w:szCs w:val="24"/>
        </w:rPr>
        <w:t xml:space="preserve"> priešmokyklinio </w:t>
      </w:r>
      <w:r w:rsidR="00677F23">
        <w:rPr>
          <w:rFonts w:ascii="Times New Roman" w:hAnsi="Times New Roman" w:cs="Times New Roman"/>
          <w:sz w:val="24"/>
          <w:szCs w:val="24"/>
        </w:rPr>
        <w:t>amžiaus</w:t>
      </w:r>
      <w:r w:rsidR="00C771AD">
        <w:rPr>
          <w:rFonts w:ascii="Times New Roman" w:hAnsi="Times New Roman" w:cs="Times New Roman"/>
          <w:sz w:val="24"/>
          <w:szCs w:val="24"/>
        </w:rPr>
        <w:t xml:space="preserve"> ugdytiniams „ </w:t>
      </w:r>
      <w:proofErr w:type="spellStart"/>
      <w:r w:rsidR="00C771AD">
        <w:rPr>
          <w:rFonts w:ascii="Times New Roman" w:hAnsi="Times New Roman" w:cs="Times New Roman"/>
          <w:sz w:val="24"/>
          <w:szCs w:val="24"/>
        </w:rPr>
        <w:t>Zipio</w:t>
      </w:r>
      <w:proofErr w:type="spellEnd"/>
      <w:r w:rsidR="00C771AD">
        <w:rPr>
          <w:rFonts w:ascii="Times New Roman" w:hAnsi="Times New Roman" w:cs="Times New Roman"/>
          <w:sz w:val="24"/>
          <w:szCs w:val="24"/>
        </w:rPr>
        <w:t xml:space="preserve"> draugai“, </w:t>
      </w:r>
      <w:r w:rsidR="00677F23">
        <w:rPr>
          <w:rFonts w:ascii="Times New Roman" w:hAnsi="Times New Roman" w:cs="Times New Roman"/>
          <w:sz w:val="24"/>
          <w:szCs w:val="24"/>
        </w:rPr>
        <w:t>ikimokyklinukams</w:t>
      </w:r>
      <w:r w:rsidR="00C771AD">
        <w:rPr>
          <w:rFonts w:ascii="Times New Roman" w:hAnsi="Times New Roman" w:cs="Times New Roman"/>
          <w:sz w:val="24"/>
          <w:szCs w:val="24"/>
        </w:rPr>
        <w:t>-</w:t>
      </w:r>
      <w:r w:rsidR="00677F23">
        <w:rPr>
          <w:rFonts w:ascii="Times New Roman" w:hAnsi="Times New Roman" w:cs="Times New Roman"/>
          <w:sz w:val="24"/>
          <w:szCs w:val="24"/>
        </w:rPr>
        <w:t xml:space="preserve"> </w:t>
      </w:r>
      <w:r w:rsidR="000E5526">
        <w:rPr>
          <w:rFonts w:ascii="Times New Roman" w:hAnsi="Times New Roman" w:cs="Times New Roman"/>
          <w:sz w:val="24"/>
          <w:szCs w:val="24"/>
        </w:rPr>
        <w:t xml:space="preserve"> emocinio intelekto</w:t>
      </w:r>
      <w:r w:rsidR="00C771AD">
        <w:rPr>
          <w:rFonts w:ascii="Times New Roman" w:hAnsi="Times New Roman" w:cs="Times New Roman"/>
          <w:sz w:val="24"/>
          <w:szCs w:val="24"/>
        </w:rPr>
        <w:t xml:space="preserve"> ugdymo programa „</w:t>
      </w:r>
      <w:proofErr w:type="spellStart"/>
      <w:r w:rsidR="00677F23">
        <w:rPr>
          <w:rFonts w:ascii="Times New Roman" w:hAnsi="Times New Roman" w:cs="Times New Roman"/>
          <w:sz w:val="24"/>
          <w:szCs w:val="24"/>
        </w:rPr>
        <w:t>Kimochi</w:t>
      </w:r>
      <w:proofErr w:type="spellEnd"/>
      <w:r w:rsidR="00677F23">
        <w:rPr>
          <w:rFonts w:ascii="Times New Roman" w:hAnsi="Times New Roman" w:cs="Times New Roman"/>
          <w:sz w:val="24"/>
          <w:szCs w:val="24"/>
        </w:rPr>
        <w:t>“.</w:t>
      </w:r>
      <w:r w:rsidR="0066184D">
        <w:rPr>
          <w:rFonts w:ascii="Times New Roman" w:hAnsi="Times New Roman" w:cs="Times New Roman"/>
          <w:sz w:val="24"/>
          <w:szCs w:val="24"/>
        </w:rPr>
        <w:t xml:space="preserve"> </w:t>
      </w:r>
      <w:r w:rsidR="00C374B1">
        <w:rPr>
          <w:rFonts w:ascii="Times New Roman" w:hAnsi="Times New Roman" w:cs="Times New Roman"/>
          <w:sz w:val="24"/>
          <w:szCs w:val="24"/>
        </w:rPr>
        <w:t xml:space="preserve">Norint pasiekti gerų rezultatų </w:t>
      </w:r>
      <w:r w:rsidR="00913F9D">
        <w:rPr>
          <w:rFonts w:ascii="Times New Roman" w:hAnsi="Times New Roman" w:cs="Times New Roman"/>
          <w:sz w:val="24"/>
          <w:szCs w:val="24"/>
        </w:rPr>
        <w:t>b</w:t>
      </w:r>
      <w:r w:rsidR="00C374B1">
        <w:rPr>
          <w:rFonts w:ascii="Times New Roman" w:hAnsi="Times New Roman" w:cs="Times New Roman"/>
          <w:sz w:val="24"/>
          <w:szCs w:val="24"/>
        </w:rPr>
        <w:t>ūtina sutelkti bendram darbui</w:t>
      </w:r>
      <w:r w:rsidR="000E5526">
        <w:rPr>
          <w:rFonts w:ascii="Times New Roman" w:hAnsi="Times New Roman" w:cs="Times New Roman"/>
          <w:sz w:val="24"/>
          <w:szCs w:val="24"/>
        </w:rPr>
        <w:t xml:space="preserve"> ir mokytojus ir specialistus, </w:t>
      </w:r>
      <w:r w:rsidR="00C374B1">
        <w:rPr>
          <w:rFonts w:ascii="Times New Roman" w:hAnsi="Times New Roman" w:cs="Times New Roman"/>
          <w:sz w:val="24"/>
          <w:szCs w:val="24"/>
        </w:rPr>
        <w:t>taikyti įvairius tradicinius ir netradicinius ugdymo būdus bei metodus.</w:t>
      </w:r>
      <w:r w:rsidR="00913F9D">
        <w:rPr>
          <w:rFonts w:ascii="Times New Roman" w:hAnsi="Times New Roman" w:cs="Times New Roman"/>
          <w:color w:val="FF0000"/>
          <w:sz w:val="24"/>
          <w:szCs w:val="24"/>
        </w:rPr>
        <w:t xml:space="preserve"> </w:t>
      </w:r>
      <w:r w:rsidR="004D3E19" w:rsidRPr="00986424">
        <w:rPr>
          <w:rFonts w:ascii="Times New Roman" w:hAnsi="Times New Roman" w:cs="Times New Roman"/>
          <w:sz w:val="24"/>
          <w:szCs w:val="24"/>
        </w:rPr>
        <w:t xml:space="preserve">Šiam tikslui įgyvendinti bus </w:t>
      </w:r>
      <w:r w:rsidR="00E20A04" w:rsidRPr="00986424">
        <w:rPr>
          <w:rFonts w:ascii="Times New Roman" w:hAnsi="Times New Roman" w:cs="Times New Roman"/>
          <w:sz w:val="24"/>
          <w:szCs w:val="24"/>
        </w:rPr>
        <w:t xml:space="preserve">skiriama </w:t>
      </w:r>
      <w:r w:rsidR="007341C8" w:rsidRPr="007341C8">
        <w:rPr>
          <w:rFonts w:ascii="Times New Roman" w:hAnsi="Times New Roman" w:cs="Times New Roman"/>
          <w:sz w:val="24"/>
          <w:szCs w:val="24"/>
        </w:rPr>
        <w:t>–</w:t>
      </w:r>
      <w:r w:rsidR="00E20A04" w:rsidRPr="007341C8">
        <w:rPr>
          <w:rFonts w:ascii="Times New Roman" w:hAnsi="Times New Roman" w:cs="Times New Roman"/>
          <w:sz w:val="24"/>
          <w:szCs w:val="24"/>
        </w:rPr>
        <w:t xml:space="preserve"> </w:t>
      </w:r>
      <w:r w:rsidR="007341C8" w:rsidRPr="007341C8">
        <w:rPr>
          <w:rFonts w:ascii="Times New Roman" w:hAnsi="Times New Roman" w:cs="Times New Roman"/>
          <w:sz w:val="24"/>
          <w:szCs w:val="24"/>
        </w:rPr>
        <w:t>1700,00</w:t>
      </w:r>
      <w:r w:rsidR="00E20A04" w:rsidRPr="007341C8">
        <w:rPr>
          <w:rFonts w:ascii="Times New Roman" w:hAnsi="Times New Roman" w:cs="Times New Roman"/>
          <w:sz w:val="24"/>
          <w:szCs w:val="24"/>
        </w:rPr>
        <w:t>eur</w:t>
      </w:r>
      <w:r w:rsidR="00E20A04" w:rsidRPr="007341C8">
        <w:rPr>
          <w:sz w:val="24"/>
          <w:szCs w:val="24"/>
        </w:rPr>
        <w:t>.</w:t>
      </w:r>
      <w:r w:rsidR="007341C8">
        <w:t xml:space="preserve"> </w:t>
      </w:r>
      <w:r w:rsidR="007341C8" w:rsidRPr="007341C8">
        <w:rPr>
          <w:rFonts w:ascii="Times New Roman" w:hAnsi="Times New Roman" w:cs="Times New Roman"/>
        </w:rPr>
        <w:t xml:space="preserve"> </w:t>
      </w:r>
      <w:r w:rsidR="00876AC7">
        <w:rPr>
          <w:rFonts w:ascii="Times New Roman" w:hAnsi="Times New Roman" w:cs="Times New Roman"/>
        </w:rPr>
        <w:t>„</w:t>
      </w:r>
      <w:r w:rsidR="007341C8" w:rsidRPr="007341C8">
        <w:rPr>
          <w:rFonts w:ascii="Times New Roman" w:hAnsi="Times New Roman" w:cs="Times New Roman"/>
        </w:rPr>
        <w:t>Ugdymo kokybės  gerinimas lopšelyje-darželyje „</w:t>
      </w:r>
      <w:proofErr w:type="spellStart"/>
      <w:r w:rsidR="007341C8" w:rsidRPr="007341C8">
        <w:rPr>
          <w:rFonts w:ascii="Times New Roman" w:hAnsi="Times New Roman" w:cs="Times New Roman"/>
        </w:rPr>
        <w:t>Šermukšnėlis</w:t>
      </w:r>
      <w:proofErr w:type="spellEnd"/>
      <w:r w:rsidR="007341C8" w:rsidRPr="007341C8">
        <w:rPr>
          <w:rFonts w:ascii="Times New Roman" w:hAnsi="Times New Roman" w:cs="Times New Roman"/>
        </w:rPr>
        <w:t xml:space="preserve">“ </w:t>
      </w:r>
      <w:r w:rsidR="00876AC7">
        <w:rPr>
          <w:rFonts w:ascii="Times New Roman" w:hAnsi="Times New Roman" w:cs="Times New Roman"/>
        </w:rPr>
        <w:t xml:space="preserve">„ </w:t>
      </w:r>
      <w:r w:rsidR="007341C8">
        <w:rPr>
          <w:rFonts w:ascii="Times New Roman" w:hAnsi="Times New Roman" w:cs="Times New Roman"/>
        </w:rPr>
        <w:t>p</w:t>
      </w:r>
      <w:r w:rsidR="00933D84">
        <w:rPr>
          <w:rFonts w:ascii="Times New Roman" w:hAnsi="Times New Roman" w:cs="Times New Roman"/>
        </w:rPr>
        <w:t>rogramos:  M</w:t>
      </w:r>
      <w:r w:rsidR="00933D84" w:rsidRPr="00E860D6">
        <w:rPr>
          <w:rFonts w:ascii="Times New Roman" w:hAnsi="Times New Roman" w:cs="Times New Roman"/>
        </w:rPr>
        <w:t>L</w:t>
      </w:r>
      <w:r w:rsidR="007341C8" w:rsidRPr="007341C8">
        <w:rPr>
          <w:rFonts w:ascii="Times New Roman" w:hAnsi="Times New Roman" w:cs="Times New Roman"/>
        </w:rPr>
        <w:t xml:space="preserve"> lėšos </w:t>
      </w:r>
    </w:p>
    <w:p w:rsidR="000E40D8" w:rsidRPr="00417FB6" w:rsidRDefault="005E73A0" w:rsidP="005E73A0">
      <w:pPr>
        <w:pStyle w:val="Betarp"/>
        <w:spacing w:line="360" w:lineRule="auto"/>
        <w:jc w:val="both"/>
        <w:rPr>
          <w:rFonts w:ascii="Times New Roman" w:hAnsi="Times New Roman" w:cs="Times New Roman"/>
          <w:sz w:val="24"/>
          <w:szCs w:val="24"/>
        </w:rPr>
      </w:pPr>
      <w:r w:rsidRPr="00B038E7">
        <w:rPr>
          <w:rFonts w:ascii="Times New Roman" w:hAnsi="Times New Roman" w:cs="Times New Roman"/>
          <w:sz w:val="24"/>
          <w:szCs w:val="24"/>
        </w:rPr>
        <w:t xml:space="preserve">                </w:t>
      </w:r>
      <w:r w:rsidR="00A710A9" w:rsidRPr="00B038E7">
        <w:rPr>
          <w:rFonts w:ascii="Times New Roman" w:hAnsi="Times New Roman" w:cs="Times New Roman"/>
        </w:rPr>
        <w:t xml:space="preserve"> </w:t>
      </w:r>
      <w:r w:rsidR="002961E3" w:rsidRPr="00B038E7">
        <w:rPr>
          <w:rFonts w:ascii="Times New Roman" w:hAnsi="Times New Roman" w:cs="Times New Roman"/>
        </w:rPr>
        <w:t xml:space="preserve">Įgyvendinant įstaigos </w:t>
      </w:r>
      <w:r w:rsidR="003B2EB8" w:rsidRPr="00B038E7">
        <w:rPr>
          <w:rFonts w:ascii="Times New Roman" w:hAnsi="Times New Roman" w:cs="Times New Roman"/>
        </w:rPr>
        <w:t>strateginio plano 2019-2021</w:t>
      </w:r>
      <w:r w:rsidR="004E46B5" w:rsidRPr="00B038E7">
        <w:rPr>
          <w:rFonts w:ascii="Times New Roman" w:hAnsi="Times New Roman" w:cs="Times New Roman"/>
        </w:rPr>
        <w:t xml:space="preserve"> </w:t>
      </w:r>
      <w:r w:rsidR="003B2EB8" w:rsidRPr="00B038E7">
        <w:rPr>
          <w:rFonts w:ascii="Times New Roman" w:hAnsi="Times New Roman" w:cs="Times New Roman"/>
        </w:rPr>
        <w:t>m. I</w:t>
      </w:r>
      <w:r w:rsidR="00986424" w:rsidRPr="00B038E7">
        <w:rPr>
          <w:rFonts w:ascii="Times New Roman" w:hAnsi="Times New Roman" w:cs="Times New Roman"/>
        </w:rPr>
        <w:t>I</w:t>
      </w:r>
      <w:r w:rsidR="003B2EB8" w:rsidRPr="00B038E7">
        <w:rPr>
          <w:rFonts w:ascii="Times New Roman" w:hAnsi="Times New Roman" w:cs="Times New Roman"/>
        </w:rPr>
        <w:t xml:space="preserve"> strateginį tikslą</w:t>
      </w:r>
      <w:r w:rsidR="00A0476C" w:rsidRPr="00B038E7">
        <w:rPr>
          <w:rFonts w:ascii="Times New Roman" w:hAnsi="Times New Roman" w:cs="Times New Roman"/>
        </w:rPr>
        <w:t xml:space="preserve"> </w:t>
      </w:r>
      <w:r w:rsidR="00A710A9" w:rsidRPr="00B038E7">
        <w:rPr>
          <w:rFonts w:ascii="Times New Roman" w:hAnsi="Times New Roman" w:cs="Times New Roman"/>
        </w:rPr>
        <w:t>„Sudaryti sąlygas gerinti pedagogų IKT valdymo gebėjimus ugdymo procese</w:t>
      </w:r>
      <w:r w:rsidR="00FF3D03" w:rsidRPr="00B038E7">
        <w:rPr>
          <w:rFonts w:ascii="Times New Roman" w:hAnsi="Times New Roman" w:cs="Times New Roman"/>
        </w:rPr>
        <w:t>“</w:t>
      </w:r>
      <w:r w:rsidR="008F72CC" w:rsidRPr="00B038E7">
        <w:rPr>
          <w:rFonts w:ascii="Times New Roman" w:hAnsi="Times New Roman" w:cs="Times New Roman"/>
        </w:rPr>
        <w:t>, sieksime</w:t>
      </w:r>
      <w:r w:rsidR="00913F9D" w:rsidRPr="00B038E7">
        <w:rPr>
          <w:rFonts w:ascii="Times New Roman" w:hAnsi="Times New Roman" w:cs="Times New Roman"/>
        </w:rPr>
        <w:t xml:space="preserve"> </w:t>
      </w:r>
      <w:r w:rsidR="00015DB8" w:rsidRPr="00B038E7">
        <w:rPr>
          <w:rFonts w:ascii="Times New Roman" w:hAnsi="Times New Roman" w:cs="Times New Roman"/>
        </w:rPr>
        <w:t>.</w:t>
      </w:r>
      <w:r w:rsidR="00234124" w:rsidRPr="00B038E7">
        <w:rPr>
          <w:rFonts w:ascii="Times New Roman" w:hAnsi="Times New Roman" w:cs="Times New Roman"/>
        </w:rPr>
        <w:t>2020m</w:t>
      </w:r>
      <w:r w:rsidR="00FF3D03" w:rsidRPr="00B038E7">
        <w:rPr>
          <w:rFonts w:ascii="Times New Roman" w:hAnsi="Times New Roman" w:cs="Times New Roman"/>
        </w:rPr>
        <w:t xml:space="preserve"> </w:t>
      </w:r>
      <w:r w:rsidR="00234124" w:rsidRPr="00711350">
        <w:rPr>
          <w:rFonts w:ascii="Times New Roman" w:hAnsi="Times New Roman" w:cs="Times New Roman"/>
        </w:rPr>
        <w:t xml:space="preserve">– </w:t>
      </w:r>
      <w:r w:rsidR="00234124" w:rsidRPr="004249FD">
        <w:rPr>
          <w:rFonts w:ascii="Times New Roman" w:hAnsi="Times New Roman" w:cs="Times New Roman"/>
          <w:b/>
        </w:rPr>
        <w:t>Pato</w:t>
      </w:r>
      <w:r w:rsidR="00592784" w:rsidRPr="004249FD">
        <w:rPr>
          <w:rFonts w:ascii="Times New Roman" w:hAnsi="Times New Roman" w:cs="Times New Roman"/>
          <w:b/>
        </w:rPr>
        <w:t xml:space="preserve">bulinti </w:t>
      </w:r>
      <w:r w:rsidR="00234124" w:rsidRPr="004249FD">
        <w:rPr>
          <w:rFonts w:ascii="Times New Roman" w:hAnsi="Times New Roman" w:cs="Times New Roman"/>
          <w:b/>
        </w:rPr>
        <w:t>informacinių technologijų</w:t>
      </w:r>
      <w:r w:rsidR="00234124" w:rsidRPr="00711350">
        <w:rPr>
          <w:rFonts w:ascii="Times New Roman" w:hAnsi="Times New Roman" w:cs="Times New Roman"/>
        </w:rPr>
        <w:t xml:space="preserve">  </w:t>
      </w:r>
      <w:r w:rsidR="00234124" w:rsidRPr="004249FD">
        <w:rPr>
          <w:rFonts w:ascii="Times New Roman" w:hAnsi="Times New Roman" w:cs="Times New Roman"/>
          <w:b/>
        </w:rPr>
        <w:t>taiky</w:t>
      </w:r>
      <w:r w:rsidR="00711350" w:rsidRPr="004249FD">
        <w:rPr>
          <w:rFonts w:ascii="Times New Roman" w:hAnsi="Times New Roman" w:cs="Times New Roman"/>
          <w:b/>
        </w:rPr>
        <w:t xml:space="preserve">mą ugdymo procese, užtikrinant </w:t>
      </w:r>
      <w:r w:rsidR="00234124" w:rsidRPr="004249FD">
        <w:rPr>
          <w:rFonts w:ascii="Times New Roman" w:hAnsi="Times New Roman" w:cs="Times New Roman"/>
          <w:b/>
        </w:rPr>
        <w:t>įvairesnį ugdymo turinį</w:t>
      </w:r>
      <w:r w:rsidR="00234124" w:rsidRPr="00711350">
        <w:rPr>
          <w:rFonts w:ascii="Times New Roman" w:hAnsi="Times New Roman" w:cs="Times New Roman"/>
        </w:rPr>
        <w:t xml:space="preserve">. </w:t>
      </w:r>
      <w:r w:rsidR="002961E3" w:rsidRPr="00711350">
        <w:rPr>
          <w:rFonts w:ascii="Times New Roman" w:hAnsi="Times New Roman" w:cs="Times New Roman"/>
        </w:rPr>
        <w:t>Šis</w:t>
      </w:r>
      <w:r w:rsidR="002961E3" w:rsidRPr="00B038E7">
        <w:rPr>
          <w:rFonts w:ascii="Times New Roman" w:hAnsi="Times New Roman" w:cs="Times New Roman"/>
        </w:rPr>
        <w:t xml:space="preserve"> tikslas pagrįstas plačiojo</w:t>
      </w:r>
      <w:r w:rsidR="008A266E" w:rsidRPr="00B038E7">
        <w:rPr>
          <w:rFonts w:ascii="Times New Roman" w:hAnsi="Times New Roman" w:cs="Times New Roman"/>
        </w:rPr>
        <w:t xml:space="preserve"> įsivertinimo duomenimis, </w:t>
      </w:r>
      <w:r w:rsidR="006C6B2A" w:rsidRPr="00B038E7">
        <w:rPr>
          <w:rFonts w:ascii="Times New Roman" w:hAnsi="Times New Roman" w:cs="Times New Roman"/>
        </w:rPr>
        <w:t>metine veiklos analize, šių dienų aktualijomis, tėvų lūkesčių duomenų analize</w:t>
      </w:r>
      <w:r w:rsidR="00AC0C70" w:rsidRPr="00B038E7">
        <w:rPr>
          <w:rFonts w:ascii="Times New Roman" w:hAnsi="Times New Roman" w:cs="Times New Roman"/>
        </w:rPr>
        <w:t xml:space="preserve">, </w:t>
      </w:r>
      <w:r w:rsidR="00CD7A6B" w:rsidRPr="00B038E7">
        <w:rPr>
          <w:rFonts w:ascii="Times New Roman" w:hAnsi="Times New Roman" w:cs="Times New Roman"/>
        </w:rPr>
        <w:t>į</w:t>
      </w:r>
      <w:r w:rsidR="00AC0C70" w:rsidRPr="00B038E7">
        <w:rPr>
          <w:rFonts w:ascii="Times New Roman" w:hAnsi="Times New Roman" w:cs="Times New Roman"/>
        </w:rPr>
        <w:t xml:space="preserve">staigoje atliktu </w:t>
      </w:r>
      <w:r w:rsidR="006966A5">
        <w:rPr>
          <w:rFonts w:ascii="Times New Roman" w:hAnsi="Times New Roman" w:cs="Times New Roman"/>
        </w:rPr>
        <w:t>tyrimu. A</w:t>
      </w:r>
      <w:r w:rsidR="00E860D6">
        <w:rPr>
          <w:rFonts w:ascii="Times New Roman" w:hAnsi="Times New Roman" w:cs="Times New Roman"/>
        </w:rPr>
        <w:t xml:space="preserve">tliktas tyrimas „ Pedagogų IKT </w:t>
      </w:r>
      <w:r w:rsidR="00423E61" w:rsidRPr="00B038E7">
        <w:rPr>
          <w:rFonts w:ascii="Times New Roman" w:hAnsi="Times New Roman" w:cs="Times New Roman"/>
        </w:rPr>
        <w:t>kompetencija ir jos panaudojimas profesinėje veikloje“ .</w:t>
      </w:r>
      <w:r w:rsidR="00C1157E" w:rsidRPr="00B038E7">
        <w:rPr>
          <w:rFonts w:ascii="Times New Roman" w:hAnsi="Times New Roman" w:cs="Times New Roman"/>
        </w:rPr>
        <w:t xml:space="preserve"> </w:t>
      </w:r>
      <w:r w:rsidR="00C1157E" w:rsidRPr="00B038E7">
        <w:rPr>
          <w:rFonts w:ascii="Times New Roman" w:hAnsi="Times New Roman" w:cs="Times New Roman"/>
          <w:noProof/>
          <w:lang w:eastAsia="lt-LT"/>
        </w:rPr>
        <w:drawing>
          <wp:inline distT="0" distB="0" distL="0" distR="0">
            <wp:extent cx="6122670" cy="32702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22670" cy="3270250"/>
                    </a:xfrm>
                    <a:prstGeom prst="rect">
                      <a:avLst/>
                    </a:prstGeom>
                    <a:noFill/>
                    <a:ln w="9525">
                      <a:noFill/>
                      <a:miter lim="800000"/>
                      <a:headEnd/>
                      <a:tailEnd/>
                    </a:ln>
                  </pic:spPr>
                </pic:pic>
              </a:graphicData>
            </a:graphic>
          </wp:inline>
        </w:drawing>
      </w:r>
      <w:r w:rsidR="00C22183">
        <w:rPr>
          <w:rFonts w:ascii="Times New Roman" w:hAnsi="Times New Roman" w:cs="Times New Roman"/>
        </w:rPr>
        <w:t xml:space="preserve"> parodė, kad </w:t>
      </w:r>
      <w:r w:rsidR="00423E61" w:rsidRPr="00B038E7">
        <w:rPr>
          <w:rFonts w:ascii="Times New Roman" w:hAnsi="Times New Roman" w:cs="Times New Roman"/>
        </w:rPr>
        <w:t>nors asmeninis kiekvieno pedagogo tobulėjimas gana žymus, tačiau d</w:t>
      </w:r>
      <w:r w:rsidR="00C22183">
        <w:rPr>
          <w:rFonts w:ascii="Times New Roman" w:hAnsi="Times New Roman" w:cs="Times New Roman"/>
        </w:rPr>
        <w:t xml:space="preserve">ar nepakanka </w:t>
      </w:r>
      <w:r w:rsidR="00423E61" w:rsidRPr="00B038E7">
        <w:rPr>
          <w:rFonts w:ascii="Times New Roman" w:hAnsi="Times New Roman" w:cs="Times New Roman"/>
        </w:rPr>
        <w:t xml:space="preserve">žinių , gebėjimų ir </w:t>
      </w:r>
      <w:r w:rsidR="00423E61" w:rsidRPr="00B038E7">
        <w:rPr>
          <w:rFonts w:ascii="Times New Roman" w:hAnsi="Times New Roman" w:cs="Times New Roman"/>
        </w:rPr>
        <w:lastRenderedPageBreak/>
        <w:t>praktikos jas taikyti  ugdyme.</w:t>
      </w:r>
      <w:r w:rsidR="00E860D6">
        <w:rPr>
          <w:rFonts w:ascii="Times New Roman" w:hAnsi="Times New Roman" w:cs="Times New Roman"/>
        </w:rPr>
        <w:t xml:space="preserve"> Todėl 2020m. sieksime įtvirtinti pedagogų </w:t>
      </w:r>
      <w:r w:rsidR="00B1000C">
        <w:rPr>
          <w:rFonts w:ascii="Times New Roman" w:hAnsi="Times New Roman" w:cs="Times New Roman"/>
        </w:rPr>
        <w:t xml:space="preserve">kompetenciją </w:t>
      </w:r>
      <w:r w:rsidR="00D16C09">
        <w:rPr>
          <w:rFonts w:ascii="Times New Roman" w:hAnsi="Times New Roman" w:cs="Times New Roman"/>
        </w:rPr>
        <w:t xml:space="preserve">taikyti informacines technologijas ugdymo procese. Siekiant įgyvendinti šį tikslą </w:t>
      </w:r>
      <w:r w:rsidR="00E860D6">
        <w:rPr>
          <w:rFonts w:ascii="Times New Roman" w:hAnsi="Times New Roman" w:cs="Times New Roman"/>
        </w:rPr>
        <w:t xml:space="preserve">bus organizuojami bendri </w:t>
      </w:r>
      <w:r w:rsidR="00D16C09">
        <w:rPr>
          <w:rFonts w:ascii="Times New Roman" w:hAnsi="Times New Roman" w:cs="Times New Roman"/>
        </w:rPr>
        <w:t>interaktyvūs projektai su kitų miestų ikimokyklinėmis įstaigomi</w:t>
      </w:r>
      <w:r w:rsidR="00552888">
        <w:rPr>
          <w:rFonts w:ascii="Times New Roman" w:hAnsi="Times New Roman" w:cs="Times New Roman"/>
        </w:rPr>
        <w:t>s</w:t>
      </w:r>
      <w:r w:rsidR="00D16C09">
        <w:rPr>
          <w:rFonts w:ascii="Times New Roman" w:hAnsi="Times New Roman" w:cs="Times New Roman"/>
        </w:rPr>
        <w:t>,</w:t>
      </w:r>
      <w:r w:rsidR="00E860D6">
        <w:rPr>
          <w:rFonts w:ascii="Times New Roman" w:hAnsi="Times New Roman" w:cs="Times New Roman"/>
        </w:rPr>
        <w:t xml:space="preserve"> dalinsimės patirtimi </w:t>
      </w:r>
      <w:r w:rsidR="00586C40">
        <w:rPr>
          <w:rFonts w:ascii="Times New Roman" w:hAnsi="Times New Roman" w:cs="Times New Roman"/>
        </w:rPr>
        <w:t xml:space="preserve">su mikrorajono  </w:t>
      </w:r>
      <w:proofErr w:type="spellStart"/>
      <w:r w:rsidR="00E860D6">
        <w:rPr>
          <w:rFonts w:ascii="Times New Roman" w:hAnsi="Times New Roman" w:cs="Times New Roman"/>
        </w:rPr>
        <w:t>gdymo</w:t>
      </w:r>
      <w:proofErr w:type="spellEnd"/>
      <w:r w:rsidR="00E860D6">
        <w:rPr>
          <w:rFonts w:ascii="Times New Roman" w:hAnsi="Times New Roman" w:cs="Times New Roman"/>
        </w:rPr>
        <w:t xml:space="preserve"> įstaigomis, </w:t>
      </w:r>
      <w:r w:rsidR="00D16C09">
        <w:rPr>
          <w:rFonts w:ascii="Times New Roman" w:hAnsi="Times New Roman" w:cs="Times New Roman"/>
        </w:rPr>
        <w:t>įsigysime interaktyvių programėlių ,padedančių ugdymo procesui tapti kokybiškesniu.</w:t>
      </w:r>
      <w:r w:rsidR="00A710A9" w:rsidRPr="00B038E7">
        <w:rPr>
          <w:rFonts w:ascii="Times New Roman" w:hAnsi="Times New Roman" w:cs="Times New Roman"/>
        </w:rPr>
        <w:t xml:space="preserve"> </w:t>
      </w:r>
      <w:r w:rsidR="00015DB8" w:rsidRPr="00B038E7">
        <w:rPr>
          <w:rFonts w:ascii="Times New Roman" w:hAnsi="Times New Roman" w:cs="Times New Roman"/>
        </w:rPr>
        <w:t xml:space="preserve">Šiam tikslui įgyvendinti </w:t>
      </w:r>
      <w:r w:rsidR="002961E3" w:rsidRPr="00B038E7">
        <w:rPr>
          <w:rFonts w:ascii="Times New Roman" w:hAnsi="Times New Roman" w:cs="Times New Roman"/>
        </w:rPr>
        <w:t>bus skiriama</w:t>
      </w:r>
      <w:r w:rsidR="00876AC7">
        <w:rPr>
          <w:rFonts w:ascii="Times New Roman" w:hAnsi="Times New Roman" w:cs="Times New Roman"/>
        </w:rPr>
        <w:t xml:space="preserve"> </w:t>
      </w:r>
      <w:r w:rsidR="00876AC7" w:rsidRPr="00876AC7">
        <w:rPr>
          <w:rFonts w:ascii="Times New Roman" w:hAnsi="Times New Roman" w:cs="Times New Roman"/>
        </w:rPr>
        <w:t>700,00</w:t>
      </w:r>
      <w:r w:rsidR="00015DB8" w:rsidRPr="00B038E7">
        <w:rPr>
          <w:rFonts w:ascii="Times New Roman" w:hAnsi="Times New Roman" w:cs="Times New Roman"/>
        </w:rPr>
        <w:t xml:space="preserve"> </w:t>
      </w:r>
      <w:r w:rsidR="00876AC7">
        <w:rPr>
          <w:rFonts w:ascii="Times New Roman" w:hAnsi="Times New Roman" w:cs="Times New Roman"/>
        </w:rPr>
        <w:t>„</w:t>
      </w:r>
      <w:r w:rsidR="00876AC7" w:rsidRPr="007341C8">
        <w:rPr>
          <w:rFonts w:ascii="Times New Roman" w:hAnsi="Times New Roman" w:cs="Times New Roman"/>
        </w:rPr>
        <w:t>Ugdymo kokybės  gerinimas lopšelyje-darželyje</w:t>
      </w:r>
      <w:r w:rsidR="00876AC7">
        <w:rPr>
          <w:rFonts w:ascii="Times New Roman" w:hAnsi="Times New Roman" w:cs="Times New Roman"/>
        </w:rPr>
        <w:t xml:space="preserve"> </w:t>
      </w:r>
      <w:r w:rsidR="00876AC7" w:rsidRPr="007341C8">
        <w:rPr>
          <w:rFonts w:ascii="Times New Roman" w:hAnsi="Times New Roman" w:cs="Times New Roman"/>
        </w:rPr>
        <w:t>„</w:t>
      </w:r>
      <w:proofErr w:type="spellStart"/>
      <w:r w:rsidR="00876AC7" w:rsidRPr="007341C8">
        <w:rPr>
          <w:rFonts w:ascii="Times New Roman" w:hAnsi="Times New Roman" w:cs="Times New Roman"/>
        </w:rPr>
        <w:t>Šermukšnėlis</w:t>
      </w:r>
      <w:proofErr w:type="spellEnd"/>
      <w:r w:rsidR="00876AC7" w:rsidRPr="007341C8">
        <w:rPr>
          <w:rFonts w:ascii="Times New Roman" w:hAnsi="Times New Roman" w:cs="Times New Roman"/>
        </w:rPr>
        <w:t xml:space="preserve">“ </w:t>
      </w:r>
      <w:r w:rsidR="00A710A9" w:rsidRPr="00B038E7">
        <w:rPr>
          <w:rFonts w:ascii="Times New Roman" w:hAnsi="Times New Roman" w:cs="Times New Roman"/>
        </w:rPr>
        <w:t>programos</w:t>
      </w:r>
      <w:r w:rsidR="00E20A04" w:rsidRPr="00B038E7">
        <w:rPr>
          <w:rFonts w:ascii="Times New Roman" w:hAnsi="Times New Roman" w:cs="Times New Roman"/>
        </w:rPr>
        <w:t xml:space="preserve"> </w:t>
      </w:r>
      <w:r w:rsidR="00D16C09">
        <w:rPr>
          <w:rFonts w:ascii="Times New Roman" w:hAnsi="Times New Roman" w:cs="Times New Roman"/>
        </w:rPr>
        <w:t>ML</w:t>
      </w:r>
      <w:r w:rsidR="00876AC7">
        <w:rPr>
          <w:rFonts w:ascii="Times New Roman" w:hAnsi="Times New Roman" w:cs="Times New Roman"/>
        </w:rPr>
        <w:t xml:space="preserve"> </w:t>
      </w:r>
      <w:r w:rsidR="00E20A04" w:rsidRPr="00B038E7">
        <w:rPr>
          <w:rFonts w:ascii="Times New Roman" w:hAnsi="Times New Roman" w:cs="Times New Roman"/>
        </w:rPr>
        <w:t>lėšos</w:t>
      </w:r>
      <w:r w:rsidR="00A710A9" w:rsidRPr="00B038E7">
        <w:rPr>
          <w:rFonts w:ascii="Times New Roman" w:hAnsi="Times New Roman" w:cs="Times New Roman"/>
        </w:rPr>
        <w:t>.</w:t>
      </w:r>
      <w:r w:rsidR="00E20A04" w:rsidRPr="00B038E7">
        <w:rPr>
          <w:rFonts w:ascii="Times New Roman" w:hAnsi="Times New Roman" w:cs="Times New Roman"/>
        </w:rPr>
        <w:t xml:space="preserve"> </w:t>
      </w:r>
      <w:r w:rsidR="00417FB6">
        <w:rPr>
          <w:rFonts w:ascii="Times New Roman" w:hAnsi="Times New Roman" w:cs="Times New Roman"/>
        </w:rPr>
        <w:t>ir 200,0eur.</w:t>
      </w:r>
      <w:r w:rsidR="00417FB6" w:rsidRPr="00417FB6">
        <w:t xml:space="preserve"> </w:t>
      </w:r>
      <w:r w:rsidR="00417FB6" w:rsidRPr="00417FB6">
        <w:rPr>
          <w:rFonts w:ascii="Times New Roman" w:hAnsi="Times New Roman" w:cs="Times New Roman"/>
          <w:sz w:val="24"/>
          <w:szCs w:val="24"/>
        </w:rPr>
        <w:t>Savivaldybės finansuojamų įstaigų veiklos programos lėšos</w:t>
      </w:r>
      <w:r w:rsidR="00552888">
        <w:rPr>
          <w:rFonts w:ascii="Times New Roman" w:hAnsi="Times New Roman" w:cs="Times New Roman"/>
          <w:sz w:val="24"/>
          <w:szCs w:val="24"/>
        </w:rPr>
        <w:t xml:space="preserve">. </w:t>
      </w:r>
      <w:r w:rsidR="00417FB6">
        <w:rPr>
          <w:rFonts w:ascii="Times New Roman" w:hAnsi="Times New Roman" w:cs="Times New Roman"/>
          <w:sz w:val="24"/>
          <w:szCs w:val="24"/>
        </w:rPr>
        <w:t>Viso : 900eur</w:t>
      </w:r>
    </w:p>
    <w:p w:rsidR="00397D5C" w:rsidRPr="00B34654" w:rsidRDefault="00A710A9" w:rsidP="00C22183">
      <w:pPr>
        <w:spacing w:line="360" w:lineRule="auto"/>
        <w:jc w:val="both"/>
      </w:pPr>
      <w:r w:rsidRPr="00B038E7">
        <w:t xml:space="preserve">               Įgyvendinant įstaigos </w:t>
      </w:r>
      <w:r w:rsidR="00161025" w:rsidRPr="00B038E7">
        <w:t xml:space="preserve">strateginio plano 2019-2021m. III </w:t>
      </w:r>
      <w:r w:rsidR="002C7FF4" w:rsidRPr="00B038E7">
        <w:t>strateginį tikslą</w:t>
      </w:r>
      <w:r w:rsidR="00D837A4" w:rsidRPr="00B038E7">
        <w:t xml:space="preserve"> „</w:t>
      </w:r>
      <w:r w:rsidRPr="00B038E7">
        <w:t>Siekiant užtikrinti vaikų saugumą ir poreikių tenkinimą atnaujinti lauko ir vidaus erdves, racionaliai panaudojant lėšas“</w:t>
      </w:r>
      <w:r w:rsidR="00D837A4" w:rsidRPr="00B038E7">
        <w:t xml:space="preserve"> </w:t>
      </w:r>
      <w:r w:rsidRPr="00B038E7">
        <w:t xml:space="preserve">        </w:t>
      </w:r>
      <w:r w:rsidR="00A441C1">
        <w:t xml:space="preserve">       </w:t>
      </w:r>
      <w:r w:rsidR="00577CFB">
        <w:t>2020</w:t>
      </w:r>
      <w:r w:rsidR="002C7FF4" w:rsidRPr="00B038E7">
        <w:t xml:space="preserve"> metais </w:t>
      </w:r>
      <w:r w:rsidR="00161025" w:rsidRPr="00B038E7">
        <w:t>mūsų tikslas</w:t>
      </w:r>
      <w:r w:rsidR="004E46B5" w:rsidRPr="00B038E7">
        <w:t xml:space="preserve"> </w:t>
      </w:r>
      <w:r w:rsidR="00161025" w:rsidRPr="00B038E7">
        <w:t>– „</w:t>
      </w:r>
      <w:r w:rsidR="00161025" w:rsidRPr="00577CFB">
        <w:rPr>
          <w:b/>
        </w:rPr>
        <w:t>Page</w:t>
      </w:r>
      <w:r w:rsidR="004E46B5" w:rsidRPr="00577CFB">
        <w:rPr>
          <w:b/>
        </w:rPr>
        <w:t xml:space="preserve">rinti ugdymo įstaigos aplinką, </w:t>
      </w:r>
      <w:r w:rsidR="00161025" w:rsidRPr="00577CFB">
        <w:rPr>
          <w:b/>
        </w:rPr>
        <w:t>atliekant</w:t>
      </w:r>
      <w:r w:rsidRPr="00577CFB">
        <w:rPr>
          <w:b/>
        </w:rPr>
        <w:t xml:space="preserve"> pastato, vidaus ir lauko </w:t>
      </w:r>
      <w:r w:rsidR="00161025" w:rsidRPr="00577CFB">
        <w:rPr>
          <w:b/>
        </w:rPr>
        <w:t>erdvių</w:t>
      </w:r>
      <w:r w:rsidR="00161025" w:rsidRPr="00B038E7">
        <w:t xml:space="preserve"> </w:t>
      </w:r>
      <w:r w:rsidR="00161025" w:rsidRPr="00577CFB">
        <w:rPr>
          <w:b/>
        </w:rPr>
        <w:t>atnauj</w:t>
      </w:r>
      <w:r w:rsidR="00A476E3" w:rsidRPr="00577CFB">
        <w:rPr>
          <w:b/>
        </w:rPr>
        <w:t>inimo darbus“</w:t>
      </w:r>
      <w:r w:rsidR="004F5664">
        <w:t xml:space="preserve">. Saugi ir estetiška aplinka yra viena iš sąlygų norint įgyvendinti įstaigos strateginį </w:t>
      </w:r>
      <w:r w:rsidR="00AA4B8C">
        <w:t xml:space="preserve">planą , siekiant teigiamų </w:t>
      </w:r>
      <w:r w:rsidR="004F5664">
        <w:t>ugdymo re</w:t>
      </w:r>
      <w:r w:rsidR="00AA4B8C">
        <w:t xml:space="preserve">zultatų. Mūsų įstaigos aplinka </w:t>
      </w:r>
      <w:r w:rsidR="004F5664">
        <w:t>nevisiškai atitinka  šiuolaikin</w:t>
      </w:r>
      <w:r w:rsidR="00AA4B8C">
        <w:t xml:space="preserve">ius higieninius reikalavimus, </w:t>
      </w:r>
      <w:r w:rsidR="004F5664">
        <w:t>neužtikrina saugumo. Todėl s</w:t>
      </w:r>
      <w:r w:rsidR="00A476E3" w:rsidRPr="00B038E7">
        <w:t>ieksime pagerinti higieninių reikalavimų vykdymą, tęsiant pradėtus pastat</w:t>
      </w:r>
      <w:r w:rsidR="004F5664">
        <w:t xml:space="preserve">o apšiltinimo darbus, garantuojant </w:t>
      </w:r>
      <w:r w:rsidR="00A476E3" w:rsidRPr="00B038E7">
        <w:t xml:space="preserve"> saugią aplinką lauke.</w:t>
      </w:r>
      <w:r w:rsidR="0085000F" w:rsidRPr="00B038E7">
        <w:t xml:space="preserve"> </w:t>
      </w:r>
      <w:r w:rsidR="00A476E3" w:rsidRPr="00B038E7">
        <w:t>Šis metinis tikslas pagrįstas plačiojo įsivertinimo duomenimis, metine veiklos analize</w:t>
      </w:r>
      <w:r w:rsidRPr="00B038E7">
        <w:t>, vertintojų</w:t>
      </w:r>
      <w:r w:rsidR="00BD0CDA" w:rsidRPr="00B038E7">
        <w:t xml:space="preserve"> </w:t>
      </w:r>
      <w:r w:rsidR="007341C8">
        <w:t>išvadomis, tėvų lūkesčiais.</w:t>
      </w:r>
      <w:r w:rsidR="0085000F" w:rsidRPr="00B038E7">
        <w:t xml:space="preserve"> P</w:t>
      </w:r>
      <w:r w:rsidR="00A476E3" w:rsidRPr="00B038E7">
        <w:t>radėti pastato renovavimo darbai</w:t>
      </w:r>
      <w:r w:rsidR="004E46B5" w:rsidRPr="00B038E7">
        <w:t>, atlikta didelė dalis darbų</w:t>
      </w:r>
      <w:r w:rsidR="0085000F" w:rsidRPr="00B038E7">
        <w:t xml:space="preserve"> (95 </w:t>
      </w:r>
      <w:r w:rsidR="0085000F" w:rsidRPr="00B038E7">
        <w:rPr>
          <w:lang w:val="en-US"/>
        </w:rPr>
        <w:t>%)</w:t>
      </w:r>
      <w:r w:rsidR="0085000F" w:rsidRPr="00B038E7">
        <w:t>, bet negauta lėšų vieno pastato pamatinės dalies apšiltinimui ir nudažymui. Pabaigus šiuos darbus bus baigtas viso pastato apšiltinimas.</w:t>
      </w:r>
      <w:r w:rsidR="00BD0CDA" w:rsidRPr="00B038E7">
        <w:t xml:space="preserve"> </w:t>
      </w:r>
      <w:r w:rsidR="0085000F" w:rsidRPr="00B038E7">
        <w:t>Sporto salės prausyklos ir tualeto patalpos neatitinka hig</w:t>
      </w:r>
      <w:r w:rsidR="004E46B5" w:rsidRPr="00B038E7">
        <w:t>ienos normų, būtinas remontas,</w:t>
      </w:r>
      <w:r w:rsidR="0085000F" w:rsidRPr="00B038E7">
        <w:t xml:space="preserve"> </w:t>
      </w:r>
      <w:r w:rsidR="00BD0CDA" w:rsidRPr="00B038E7">
        <w:t>šaligatviai ištrupėję, nesaugūs- būtina pakeisti tr</w:t>
      </w:r>
      <w:r w:rsidR="004E46B5" w:rsidRPr="00B038E7">
        <w:t>inkeles, sporto aikštelė lauke -nesaugi, būtina atnaujinti</w:t>
      </w:r>
      <w:r w:rsidR="00BD0CDA" w:rsidRPr="00B038E7">
        <w:t>;</w:t>
      </w:r>
      <w:r w:rsidR="004E46B5" w:rsidRPr="00B038E7">
        <w:t xml:space="preserve"> </w:t>
      </w:r>
      <w:r w:rsidR="00BD0CDA" w:rsidRPr="00B038E7">
        <w:t>pakloti minkštą dangą. Šiam tik</w:t>
      </w:r>
      <w:r w:rsidR="00B34654">
        <w:t>slui įgyvendinti bus panaudota</w:t>
      </w:r>
      <w:r w:rsidR="00B34654" w:rsidRPr="00B34654">
        <w:t>:105000</w:t>
      </w:r>
      <w:r w:rsidR="00711350">
        <w:t xml:space="preserve">eur. </w:t>
      </w:r>
      <w:r w:rsidR="00BD0CDA" w:rsidRPr="00B34654">
        <w:t>Savivaldybės biudžeto lėšų</w:t>
      </w:r>
      <w:r w:rsidR="00B34654" w:rsidRPr="00B34654">
        <w:t xml:space="preserve"> ir 6000,0</w:t>
      </w:r>
      <w:r w:rsidR="00B34654">
        <w:t>eur.</w:t>
      </w:r>
      <w:r w:rsidR="00711350">
        <w:t xml:space="preserve">- </w:t>
      </w:r>
      <w:r w:rsidR="00B34654" w:rsidRPr="00B34654">
        <w:t xml:space="preserve">2 </w:t>
      </w:r>
      <w:r w:rsidR="00B34654" w:rsidRPr="00B34654">
        <w:rPr>
          <w:lang w:val="en-US"/>
        </w:rPr>
        <w:t>% l</w:t>
      </w:r>
      <w:proofErr w:type="spellStart"/>
      <w:r w:rsidR="00711350">
        <w:t>ėšų</w:t>
      </w:r>
      <w:proofErr w:type="spellEnd"/>
      <w:r w:rsidR="00711350">
        <w:t xml:space="preserve"> Viso -111000eur</w:t>
      </w:r>
    </w:p>
    <w:p w:rsidR="004E46B5" w:rsidRPr="00B038E7" w:rsidRDefault="004E46B5" w:rsidP="00B34654">
      <w:pPr>
        <w:spacing w:line="276" w:lineRule="auto"/>
        <w:jc w:val="both"/>
        <w:rPr>
          <w:b/>
          <w:color w:val="FF0000"/>
        </w:rPr>
      </w:pPr>
    </w:p>
    <w:p w:rsidR="000E40D8" w:rsidRPr="00B038E7" w:rsidRDefault="000E40D8" w:rsidP="00B34654">
      <w:pPr>
        <w:spacing w:line="276" w:lineRule="auto"/>
        <w:jc w:val="center"/>
        <w:rPr>
          <w:b/>
        </w:rPr>
      </w:pPr>
      <w:r w:rsidRPr="00B038E7">
        <w:rPr>
          <w:b/>
        </w:rPr>
        <w:t>IV SKYRIUS</w:t>
      </w:r>
    </w:p>
    <w:p w:rsidR="000E40D8" w:rsidRPr="00B038E7" w:rsidRDefault="000E40D8" w:rsidP="00B34654">
      <w:pPr>
        <w:spacing w:line="276" w:lineRule="auto"/>
        <w:jc w:val="center"/>
        <w:rPr>
          <w:b/>
        </w:rPr>
      </w:pPr>
      <w:r w:rsidRPr="00B038E7">
        <w:rPr>
          <w:b/>
        </w:rPr>
        <w:t>VEIKLOS TURINYS</w:t>
      </w:r>
    </w:p>
    <w:p w:rsidR="000E40D8" w:rsidRPr="00B038E7" w:rsidRDefault="000E40D8" w:rsidP="00B34654">
      <w:pPr>
        <w:spacing w:line="276" w:lineRule="auto"/>
        <w:rPr>
          <w:b/>
        </w:rPr>
      </w:pPr>
    </w:p>
    <w:p w:rsidR="0047453F" w:rsidRPr="00B038E7" w:rsidRDefault="00A441C1" w:rsidP="00B34654">
      <w:pPr>
        <w:numPr>
          <w:ilvl w:val="0"/>
          <w:numId w:val="9"/>
        </w:numPr>
        <w:spacing w:line="276" w:lineRule="auto"/>
        <w:ind w:left="284" w:hanging="142"/>
        <w:jc w:val="both"/>
        <w:rPr>
          <w:b/>
          <w:color w:val="FF0000"/>
        </w:rPr>
      </w:pPr>
      <w:r>
        <w:rPr>
          <w:b/>
        </w:rPr>
        <w:t>.</w:t>
      </w:r>
      <w:r w:rsidR="000E40D8" w:rsidRPr="00B038E7">
        <w:rPr>
          <w:b/>
        </w:rPr>
        <w:t xml:space="preserve">tikslas – </w:t>
      </w:r>
      <w:r w:rsidR="0047453F" w:rsidRPr="00B038E7">
        <w:rPr>
          <w:b/>
        </w:rPr>
        <w:t>Stiprinti vaikų</w:t>
      </w:r>
      <w:r w:rsidR="00630A4B" w:rsidRPr="00B038E7">
        <w:rPr>
          <w:b/>
        </w:rPr>
        <w:t xml:space="preserve"> emocinę </w:t>
      </w:r>
      <w:r w:rsidR="0047453F" w:rsidRPr="00B038E7">
        <w:rPr>
          <w:b/>
        </w:rPr>
        <w:t>sveikatą</w:t>
      </w:r>
      <w:r w:rsidR="00630A4B" w:rsidRPr="00B038E7">
        <w:rPr>
          <w:b/>
        </w:rPr>
        <w:t xml:space="preserve">, </w:t>
      </w:r>
      <w:r w:rsidR="007C058C" w:rsidRPr="00B038E7">
        <w:rPr>
          <w:b/>
        </w:rPr>
        <w:t>taikant netradicinius sveikatos stiprinimo būdus</w:t>
      </w:r>
      <w:r w:rsidR="00166638" w:rsidRPr="00B038E7">
        <w:rPr>
          <w:b/>
        </w:rPr>
        <w:t xml:space="preserve"> bei metodus,</w:t>
      </w:r>
      <w:r w:rsidR="00500AE7" w:rsidRPr="00B038E7">
        <w:rPr>
          <w:b/>
          <w:color w:val="FF0000"/>
        </w:rPr>
        <w:t xml:space="preserve"> </w:t>
      </w:r>
      <w:r w:rsidR="00500AE7" w:rsidRPr="00B038E7">
        <w:rPr>
          <w:b/>
        </w:rPr>
        <w:t xml:space="preserve">pagerinant </w:t>
      </w:r>
      <w:r w:rsidR="00166638" w:rsidRPr="00B038E7">
        <w:rPr>
          <w:b/>
        </w:rPr>
        <w:t>komandinį specialis</w:t>
      </w:r>
      <w:r w:rsidR="00C22183">
        <w:rPr>
          <w:b/>
        </w:rPr>
        <w:t>tų ir</w:t>
      </w:r>
      <w:r w:rsidR="005D53DE">
        <w:rPr>
          <w:b/>
        </w:rPr>
        <w:t xml:space="preserve"> </w:t>
      </w:r>
      <w:r w:rsidR="00166638" w:rsidRPr="00B038E7">
        <w:rPr>
          <w:b/>
        </w:rPr>
        <w:t>pedagogų darbą</w:t>
      </w:r>
      <w:r w:rsidR="00500AE7" w:rsidRPr="00B038E7">
        <w:rPr>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420"/>
        <w:gridCol w:w="2696"/>
      </w:tblGrid>
      <w:tr w:rsidR="000E40D8" w:rsidRPr="00B038E7" w:rsidTr="006821F6">
        <w:tc>
          <w:tcPr>
            <w:tcW w:w="3240" w:type="dxa"/>
            <w:shd w:val="clear" w:color="auto" w:fill="auto"/>
          </w:tcPr>
          <w:p w:rsidR="000E40D8" w:rsidRPr="00B038E7" w:rsidRDefault="000E40D8" w:rsidP="00B34654">
            <w:pPr>
              <w:spacing w:line="276" w:lineRule="auto"/>
              <w:jc w:val="center"/>
            </w:pPr>
            <w:r w:rsidRPr="00B038E7">
              <w:t>Sėkmės kriterijus</w:t>
            </w:r>
          </w:p>
        </w:tc>
        <w:tc>
          <w:tcPr>
            <w:tcW w:w="3420" w:type="dxa"/>
            <w:shd w:val="clear" w:color="auto" w:fill="auto"/>
          </w:tcPr>
          <w:p w:rsidR="000E40D8" w:rsidRPr="00B038E7" w:rsidRDefault="000E40D8" w:rsidP="00B34654">
            <w:pPr>
              <w:spacing w:line="276" w:lineRule="auto"/>
              <w:jc w:val="center"/>
            </w:pPr>
            <w:r w:rsidRPr="00B038E7">
              <w:t>Laukiami minimalūs rezultatai</w:t>
            </w:r>
          </w:p>
        </w:tc>
        <w:tc>
          <w:tcPr>
            <w:tcW w:w="2696" w:type="dxa"/>
            <w:shd w:val="clear" w:color="auto" w:fill="auto"/>
          </w:tcPr>
          <w:p w:rsidR="000E40D8" w:rsidRPr="00B038E7" w:rsidRDefault="000E40D8" w:rsidP="00B34654">
            <w:pPr>
              <w:spacing w:line="276" w:lineRule="auto"/>
              <w:jc w:val="center"/>
            </w:pPr>
            <w:r w:rsidRPr="00B038E7">
              <w:t>Laukiami maksimalūs rezultatai</w:t>
            </w:r>
          </w:p>
        </w:tc>
      </w:tr>
      <w:tr w:rsidR="00C1157E" w:rsidRPr="00B038E7" w:rsidTr="00C1157E">
        <w:trPr>
          <w:trHeight w:val="989"/>
        </w:trPr>
        <w:tc>
          <w:tcPr>
            <w:tcW w:w="3240" w:type="dxa"/>
            <w:vMerge w:val="restart"/>
            <w:shd w:val="clear" w:color="auto" w:fill="auto"/>
          </w:tcPr>
          <w:p w:rsidR="00C1157E" w:rsidRPr="00B038E7" w:rsidRDefault="00C1157E" w:rsidP="00B34654">
            <w:pPr>
              <w:spacing w:line="276" w:lineRule="auto"/>
              <w:jc w:val="both"/>
            </w:pPr>
            <w:r w:rsidRPr="00B038E7">
              <w:t>Pagerės ikimokyklinio ir priešmokyklinio amž</w:t>
            </w:r>
            <w:r w:rsidR="00C22183">
              <w:t xml:space="preserve">iaus vaikų  emocinė savijauta, </w:t>
            </w:r>
            <w:r w:rsidRPr="00B038E7">
              <w:t xml:space="preserve">vaikai susipažins su </w:t>
            </w:r>
            <w:r w:rsidR="005E73A0" w:rsidRPr="00B038E7">
              <w:t xml:space="preserve">pagrindinėmis (bazinėmis) </w:t>
            </w:r>
            <w:r w:rsidR="00711350">
              <w:t xml:space="preserve">emocijomis, </w:t>
            </w:r>
            <w:r w:rsidR="000E5526">
              <w:t xml:space="preserve">bei tinkama </w:t>
            </w:r>
            <w:r w:rsidRPr="00B038E7">
              <w:t>jų raiška.</w:t>
            </w:r>
          </w:p>
          <w:p w:rsidR="00C1157E" w:rsidRPr="00B038E7" w:rsidRDefault="00C1157E" w:rsidP="00B34654">
            <w:pPr>
              <w:spacing w:line="276" w:lineRule="auto"/>
              <w:jc w:val="both"/>
            </w:pPr>
            <w:r w:rsidRPr="00B038E7">
              <w:t xml:space="preserve"> Pagerės  komandinis specialistų ir pedagogų darbas, </w:t>
            </w:r>
          </w:p>
          <w:p w:rsidR="00C1157E" w:rsidRPr="00B038E7" w:rsidRDefault="00C1157E" w:rsidP="00B34654">
            <w:pPr>
              <w:spacing w:line="276" w:lineRule="auto"/>
              <w:jc w:val="both"/>
            </w:pPr>
            <w:r w:rsidRPr="00B038E7">
              <w:t xml:space="preserve">  Taikomi </w:t>
            </w:r>
            <w:r w:rsidR="008231C3" w:rsidRPr="00B038E7">
              <w:t>netradiciniai</w:t>
            </w:r>
            <w:r w:rsidRPr="00B038E7">
              <w:t xml:space="preserve"> ugdymo metodai padarys  ugdymo procesą  </w:t>
            </w:r>
            <w:r w:rsidRPr="00B038E7">
              <w:lastRenderedPageBreak/>
              <w:t>kokybiškesniu.</w:t>
            </w:r>
          </w:p>
        </w:tc>
        <w:tc>
          <w:tcPr>
            <w:tcW w:w="3420" w:type="dxa"/>
            <w:shd w:val="clear" w:color="auto" w:fill="auto"/>
          </w:tcPr>
          <w:p w:rsidR="00C1157E" w:rsidRPr="00B038E7" w:rsidRDefault="00C1157E" w:rsidP="00B34654">
            <w:pPr>
              <w:spacing w:line="276" w:lineRule="auto"/>
              <w:jc w:val="both"/>
            </w:pPr>
            <w:r w:rsidRPr="00B038E7">
              <w:lastRenderedPageBreak/>
              <w:t xml:space="preserve"> </w:t>
            </w:r>
            <w:r w:rsidR="00C22183">
              <w:rPr>
                <w:lang w:val="en-US"/>
              </w:rPr>
              <w:t xml:space="preserve"> </w:t>
            </w:r>
            <w:proofErr w:type="spellStart"/>
            <w:r w:rsidR="00C22183">
              <w:rPr>
                <w:lang w:val="en-US"/>
              </w:rPr>
              <w:t>Parengtos</w:t>
            </w:r>
            <w:proofErr w:type="spellEnd"/>
            <w:r w:rsidR="00C22183">
              <w:rPr>
                <w:lang w:val="en-US"/>
              </w:rPr>
              <w:t xml:space="preserve"> </w:t>
            </w:r>
            <w:proofErr w:type="spellStart"/>
            <w:r w:rsidR="00C22183">
              <w:rPr>
                <w:lang w:val="en-US"/>
              </w:rPr>
              <w:t>ir</w:t>
            </w:r>
            <w:proofErr w:type="spellEnd"/>
            <w:r w:rsidR="00C22183">
              <w:rPr>
                <w:lang w:val="en-US"/>
              </w:rPr>
              <w:t xml:space="preserve"> </w:t>
            </w:r>
            <w:proofErr w:type="spellStart"/>
            <w:r w:rsidR="00C22183">
              <w:rPr>
                <w:lang w:val="en-US"/>
              </w:rPr>
              <w:t>pravestos</w:t>
            </w:r>
            <w:proofErr w:type="spellEnd"/>
            <w:r w:rsidR="00C22183">
              <w:rPr>
                <w:lang w:val="en-US"/>
              </w:rPr>
              <w:t xml:space="preserve"> </w:t>
            </w:r>
            <w:r w:rsidRPr="00B038E7">
              <w:rPr>
                <w:lang w:val="en-US"/>
              </w:rPr>
              <w:t xml:space="preserve">2  </w:t>
            </w:r>
            <w:proofErr w:type="spellStart"/>
            <w:r w:rsidRPr="00B038E7">
              <w:rPr>
                <w:lang w:val="en-US"/>
              </w:rPr>
              <w:t>emocinio</w:t>
            </w:r>
            <w:proofErr w:type="spellEnd"/>
            <w:r w:rsidRPr="00B038E7">
              <w:rPr>
                <w:lang w:val="en-US"/>
              </w:rPr>
              <w:t xml:space="preserve"> </w:t>
            </w:r>
            <w:proofErr w:type="spellStart"/>
            <w:r w:rsidRPr="00B038E7">
              <w:rPr>
                <w:lang w:val="en-US"/>
              </w:rPr>
              <w:t>intelekto</w:t>
            </w:r>
            <w:proofErr w:type="spellEnd"/>
            <w:r w:rsidRPr="00B038E7">
              <w:rPr>
                <w:lang w:val="en-US"/>
              </w:rPr>
              <w:t xml:space="preserve"> </w:t>
            </w:r>
            <w:proofErr w:type="spellStart"/>
            <w:r w:rsidRPr="00B038E7">
              <w:rPr>
                <w:lang w:val="en-US"/>
              </w:rPr>
              <w:t>lavinimo</w:t>
            </w:r>
            <w:proofErr w:type="spellEnd"/>
            <w:r w:rsidRPr="00B038E7">
              <w:rPr>
                <w:lang w:val="en-US"/>
              </w:rPr>
              <w:t xml:space="preserve"> </w:t>
            </w:r>
            <w:proofErr w:type="spellStart"/>
            <w:r w:rsidRPr="00B038E7">
              <w:rPr>
                <w:lang w:val="en-US"/>
              </w:rPr>
              <w:t>grupės</w:t>
            </w:r>
            <w:proofErr w:type="spellEnd"/>
            <w:r w:rsidRPr="00B038E7">
              <w:rPr>
                <w:lang w:val="en-US"/>
              </w:rPr>
              <w:t xml:space="preserve"> </w:t>
            </w:r>
            <w:proofErr w:type="spellStart"/>
            <w:r w:rsidRPr="00B038E7">
              <w:rPr>
                <w:lang w:val="en-US"/>
              </w:rPr>
              <w:t>vaikams</w:t>
            </w:r>
            <w:proofErr w:type="spellEnd"/>
            <w:r w:rsidRPr="00B038E7">
              <w:rPr>
                <w:lang w:val="en-US"/>
              </w:rPr>
              <w:t xml:space="preserve"> </w:t>
            </w:r>
            <w:proofErr w:type="spellStart"/>
            <w:r w:rsidRPr="00B038E7">
              <w:rPr>
                <w:lang w:val="en-US"/>
              </w:rPr>
              <w:t>po</w:t>
            </w:r>
            <w:proofErr w:type="spellEnd"/>
            <w:r w:rsidRPr="00B038E7">
              <w:rPr>
                <w:lang w:val="en-US"/>
              </w:rPr>
              <w:t xml:space="preserve"> 10 </w:t>
            </w:r>
            <w:proofErr w:type="spellStart"/>
            <w:r w:rsidRPr="00B038E7">
              <w:rPr>
                <w:lang w:val="en-US"/>
              </w:rPr>
              <w:t>užsiėmių</w:t>
            </w:r>
            <w:proofErr w:type="spellEnd"/>
          </w:p>
          <w:p w:rsidR="00C1157E" w:rsidRPr="00B038E7" w:rsidRDefault="00C1157E" w:rsidP="00B34654">
            <w:pPr>
              <w:spacing w:line="276" w:lineRule="auto"/>
              <w:jc w:val="both"/>
            </w:pPr>
          </w:p>
        </w:tc>
        <w:tc>
          <w:tcPr>
            <w:tcW w:w="2696" w:type="dxa"/>
            <w:shd w:val="clear" w:color="auto" w:fill="auto"/>
          </w:tcPr>
          <w:p w:rsidR="00C1157E" w:rsidRPr="00B038E7" w:rsidRDefault="00C1157E" w:rsidP="00B34654">
            <w:pPr>
              <w:spacing w:line="276" w:lineRule="auto"/>
              <w:jc w:val="both"/>
            </w:pPr>
            <w:proofErr w:type="spellStart"/>
            <w:proofErr w:type="gramStart"/>
            <w:r w:rsidRPr="00B038E7">
              <w:rPr>
                <w:lang w:val="en-US"/>
              </w:rPr>
              <w:t>Parengtos</w:t>
            </w:r>
            <w:proofErr w:type="spellEnd"/>
            <w:r w:rsidRPr="00B038E7">
              <w:rPr>
                <w:lang w:val="en-US"/>
              </w:rPr>
              <w:t xml:space="preserve">  </w:t>
            </w:r>
            <w:proofErr w:type="spellStart"/>
            <w:r w:rsidRPr="00B038E7">
              <w:rPr>
                <w:lang w:val="en-US"/>
              </w:rPr>
              <w:t>ir</w:t>
            </w:r>
            <w:proofErr w:type="spellEnd"/>
            <w:proofErr w:type="gramEnd"/>
            <w:r w:rsidRPr="00B038E7">
              <w:rPr>
                <w:lang w:val="en-US"/>
              </w:rPr>
              <w:t xml:space="preserve"> </w:t>
            </w:r>
            <w:proofErr w:type="spellStart"/>
            <w:r w:rsidRPr="00B038E7">
              <w:rPr>
                <w:lang w:val="en-US"/>
              </w:rPr>
              <w:t>pravestos</w:t>
            </w:r>
            <w:proofErr w:type="spellEnd"/>
            <w:r w:rsidRPr="00B038E7">
              <w:rPr>
                <w:lang w:val="en-US"/>
              </w:rPr>
              <w:t xml:space="preserve">  4  </w:t>
            </w:r>
            <w:proofErr w:type="spellStart"/>
            <w:r w:rsidRPr="00B038E7">
              <w:rPr>
                <w:lang w:val="en-US"/>
              </w:rPr>
              <w:t>emocinio</w:t>
            </w:r>
            <w:proofErr w:type="spellEnd"/>
            <w:r w:rsidRPr="00B038E7">
              <w:rPr>
                <w:lang w:val="en-US"/>
              </w:rPr>
              <w:t xml:space="preserve"> </w:t>
            </w:r>
            <w:proofErr w:type="spellStart"/>
            <w:r w:rsidRPr="00B038E7">
              <w:rPr>
                <w:lang w:val="en-US"/>
              </w:rPr>
              <w:t>intelekto</w:t>
            </w:r>
            <w:proofErr w:type="spellEnd"/>
            <w:r w:rsidRPr="00B038E7">
              <w:rPr>
                <w:lang w:val="en-US"/>
              </w:rPr>
              <w:t xml:space="preserve"> </w:t>
            </w:r>
            <w:proofErr w:type="spellStart"/>
            <w:r w:rsidRPr="00B038E7">
              <w:rPr>
                <w:lang w:val="en-US"/>
              </w:rPr>
              <w:t>lavinimo</w:t>
            </w:r>
            <w:proofErr w:type="spellEnd"/>
            <w:r w:rsidRPr="00B038E7">
              <w:rPr>
                <w:lang w:val="en-US"/>
              </w:rPr>
              <w:t xml:space="preserve"> </w:t>
            </w:r>
            <w:proofErr w:type="spellStart"/>
            <w:r w:rsidRPr="00B038E7">
              <w:rPr>
                <w:lang w:val="en-US"/>
              </w:rPr>
              <w:t>grupės</w:t>
            </w:r>
            <w:proofErr w:type="spellEnd"/>
            <w:r w:rsidRPr="00B038E7">
              <w:rPr>
                <w:lang w:val="en-US"/>
              </w:rPr>
              <w:t xml:space="preserve"> </w:t>
            </w:r>
            <w:proofErr w:type="spellStart"/>
            <w:r w:rsidRPr="00B038E7">
              <w:rPr>
                <w:lang w:val="en-US"/>
              </w:rPr>
              <w:t>vaikams</w:t>
            </w:r>
            <w:proofErr w:type="spellEnd"/>
            <w:r w:rsidRPr="00B038E7">
              <w:rPr>
                <w:lang w:val="en-US"/>
              </w:rPr>
              <w:t xml:space="preserve"> </w:t>
            </w:r>
            <w:proofErr w:type="spellStart"/>
            <w:r w:rsidRPr="00B038E7">
              <w:rPr>
                <w:lang w:val="en-US"/>
              </w:rPr>
              <w:t>po</w:t>
            </w:r>
            <w:proofErr w:type="spellEnd"/>
            <w:r w:rsidRPr="00B038E7">
              <w:rPr>
                <w:lang w:val="en-US"/>
              </w:rPr>
              <w:t xml:space="preserve"> 10 </w:t>
            </w:r>
            <w:proofErr w:type="spellStart"/>
            <w:r w:rsidRPr="00B038E7">
              <w:rPr>
                <w:lang w:val="en-US"/>
              </w:rPr>
              <w:t>užsiėmių</w:t>
            </w:r>
            <w:proofErr w:type="spellEnd"/>
            <w:r w:rsidRPr="00B038E7">
              <w:rPr>
                <w:lang w:val="en-US"/>
              </w:rPr>
              <w:t>.</w:t>
            </w:r>
          </w:p>
        </w:tc>
      </w:tr>
      <w:tr w:rsidR="00C1157E" w:rsidRPr="00B038E7" w:rsidTr="00C1157E">
        <w:trPr>
          <w:trHeight w:val="1096"/>
        </w:trPr>
        <w:tc>
          <w:tcPr>
            <w:tcW w:w="3240" w:type="dxa"/>
            <w:vMerge/>
            <w:shd w:val="clear" w:color="auto" w:fill="auto"/>
          </w:tcPr>
          <w:p w:rsidR="00C1157E" w:rsidRPr="00B038E7" w:rsidRDefault="00C1157E" w:rsidP="00B34654">
            <w:pPr>
              <w:spacing w:line="276" w:lineRule="auto"/>
              <w:jc w:val="both"/>
            </w:pPr>
          </w:p>
        </w:tc>
        <w:tc>
          <w:tcPr>
            <w:tcW w:w="3420" w:type="dxa"/>
            <w:shd w:val="clear" w:color="auto" w:fill="auto"/>
          </w:tcPr>
          <w:p w:rsidR="00C1157E" w:rsidRPr="00B038E7" w:rsidRDefault="00C1157E" w:rsidP="00B34654">
            <w:pPr>
              <w:spacing w:line="276" w:lineRule="auto"/>
              <w:jc w:val="both"/>
            </w:pPr>
            <w:r w:rsidRPr="00B038E7">
              <w:rPr>
                <w:lang w:val="en-US"/>
              </w:rPr>
              <w:t xml:space="preserve">65 % </w:t>
            </w:r>
            <w:proofErr w:type="spellStart"/>
            <w:r w:rsidRPr="00B038E7">
              <w:rPr>
                <w:lang w:val="en-US"/>
              </w:rPr>
              <w:t>vaikų</w:t>
            </w:r>
            <w:proofErr w:type="spellEnd"/>
            <w:r w:rsidRPr="00B038E7">
              <w:rPr>
                <w:lang w:val="en-US"/>
              </w:rPr>
              <w:t xml:space="preserve"> bus </w:t>
            </w:r>
            <w:proofErr w:type="spellStart"/>
            <w:r w:rsidRPr="00B038E7">
              <w:rPr>
                <w:lang w:val="en-US"/>
              </w:rPr>
              <w:t>supažindinti</w:t>
            </w:r>
            <w:proofErr w:type="spellEnd"/>
            <w:r w:rsidRPr="00B038E7">
              <w:rPr>
                <w:lang w:val="en-US"/>
              </w:rPr>
              <w:t xml:space="preserve"> </w:t>
            </w:r>
            <w:proofErr w:type="spellStart"/>
            <w:proofErr w:type="gramStart"/>
            <w:r w:rsidRPr="00B038E7">
              <w:rPr>
                <w:lang w:val="en-US"/>
              </w:rPr>
              <w:t>su</w:t>
            </w:r>
            <w:proofErr w:type="spellEnd"/>
            <w:r w:rsidRPr="00B038E7">
              <w:rPr>
                <w:lang w:val="en-US"/>
              </w:rPr>
              <w:t xml:space="preserve">  </w:t>
            </w:r>
            <w:proofErr w:type="spellStart"/>
            <w:r w:rsidRPr="00B038E7">
              <w:rPr>
                <w:lang w:val="en-US"/>
              </w:rPr>
              <w:t>pagrindinėmis</w:t>
            </w:r>
            <w:proofErr w:type="spellEnd"/>
            <w:proofErr w:type="gramEnd"/>
            <w:r w:rsidRPr="00B038E7">
              <w:rPr>
                <w:lang w:val="en-US"/>
              </w:rPr>
              <w:t xml:space="preserve"> </w:t>
            </w:r>
            <w:r w:rsidRPr="00B038E7">
              <w:t>emocijomis ir jų</w:t>
            </w:r>
            <w:r w:rsidRPr="00B038E7">
              <w:rPr>
                <w:color w:val="FF0000"/>
              </w:rPr>
              <w:t xml:space="preserve"> </w:t>
            </w:r>
            <w:r w:rsidRPr="00B038E7">
              <w:t>raiška.</w:t>
            </w:r>
            <w:r w:rsidRPr="00B038E7">
              <w:rPr>
                <w:color w:val="FF0000"/>
              </w:rPr>
              <w:t xml:space="preserve"> </w:t>
            </w:r>
          </w:p>
        </w:tc>
        <w:tc>
          <w:tcPr>
            <w:tcW w:w="2696" w:type="dxa"/>
            <w:shd w:val="clear" w:color="auto" w:fill="auto"/>
          </w:tcPr>
          <w:p w:rsidR="00C1157E" w:rsidRPr="00B038E7" w:rsidRDefault="00C1157E" w:rsidP="00B34654">
            <w:pPr>
              <w:spacing w:line="276" w:lineRule="auto"/>
              <w:jc w:val="both"/>
              <w:rPr>
                <w:lang w:val="en-US"/>
              </w:rPr>
            </w:pPr>
            <w:r w:rsidRPr="00B038E7">
              <w:t>90</w:t>
            </w:r>
            <w:r w:rsidR="00711350">
              <w:rPr>
                <w:lang w:val="en-US"/>
              </w:rPr>
              <w:t>%</w:t>
            </w:r>
            <w:r w:rsidRPr="00B038E7">
              <w:rPr>
                <w:lang w:val="en-US"/>
              </w:rPr>
              <w:t xml:space="preserve"> </w:t>
            </w:r>
            <w:proofErr w:type="spellStart"/>
            <w:r w:rsidRPr="00B038E7">
              <w:rPr>
                <w:lang w:val="en-US"/>
              </w:rPr>
              <w:t>vaikų</w:t>
            </w:r>
            <w:proofErr w:type="spellEnd"/>
            <w:r w:rsidRPr="00B038E7">
              <w:rPr>
                <w:lang w:val="en-US"/>
              </w:rPr>
              <w:t xml:space="preserve"> bus </w:t>
            </w:r>
            <w:proofErr w:type="spellStart"/>
            <w:r w:rsidRPr="00B038E7">
              <w:rPr>
                <w:lang w:val="en-US"/>
              </w:rPr>
              <w:t>supažindinti</w:t>
            </w:r>
            <w:proofErr w:type="spellEnd"/>
            <w:r w:rsidRPr="00B038E7">
              <w:rPr>
                <w:lang w:val="en-US"/>
              </w:rPr>
              <w:t xml:space="preserve"> </w:t>
            </w:r>
            <w:proofErr w:type="spellStart"/>
            <w:r w:rsidRPr="00B038E7">
              <w:rPr>
                <w:lang w:val="en-US"/>
              </w:rPr>
              <w:t>su</w:t>
            </w:r>
            <w:proofErr w:type="spellEnd"/>
            <w:r w:rsidRPr="00B038E7">
              <w:rPr>
                <w:lang w:val="en-US"/>
              </w:rPr>
              <w:t xml:space="preserve">  </w:t>
            </w:r>
            <w:proofErr w:type="spellStart"/>
            <w:r w:rsidRPr="00B038E7">
              <w:rPr>
                <w:lang w:val="en-US"/>
              </w:rPr>
              <w:t>pagrindinėmis</w:t>
            </w:r>
            <w:proofErr w:type="spellEnd"/>
            <w:r w:rsidRPr="00B038E7">
              <w:rPr>
                <w:lang w:val="en-US"/>
              </w:rPr>
              <w:t xml:space="preserve"> </w:t>
            </w:r>
            <w:r w:rsidRPr="00B038E7">
              <w:t>emocijomis ir jų</w:t>
            </w:r>
            <w:r w:rsidRPr="00B038E7">
              <w:rPr>
                <w:color w:val="FF0000"/>
              </w:rPr>
              <w:t xml:space="preserve"> </w:t>
            </w:r>
            <w:r w:rsidRPr="00B038E7">
              <w:t>raiška.</w:t>
            </w:r>
            <w:r w:rsidRPr="00B038E7">
              <w:rPr>
                <w:color w:val="FF0000"/>
              </w:rPr>
              <w:t xml:space="preserve"> </w:t>
            </w:r>
          </w:p>
        </w:tc>
      </w:tr>
      <w:tr w:rsidR="00C1157E" w:rsidRPr="00B038E7" w:rsidTr="00C1157E">
        <w:trPr>
          <w:trHeight w:val="767"/>
        </w:trPr>
        <w:tc>
          <w:tcPr>
            <w:tcW w:w="3240" w:type="dxa"/>
            <w:vMerge/>
            <w:shd w:val="clear" w:color="auto" w:fill="auto"/>
          </w:tcPr>
          <w:p w:rsidR="00C1157E" w:rsidRPr="00B038E7" w:rsidRDefault="00C1157E" w:rsidP="00B34654">
            <w:pPr>
              <w:spacing w:line="276" w:lineRule="auto"/>
              <w:jc w:val="both"/>
            </w:pPr>
          </w:p>
        </w:tc>
        <w:tc>
          <w:tcPr>
            <w:tcW w:w="3420" w:type="dxa"/>
            <w:shd w:val="clear" w:color="auto" w:fill="auto"/>
          </w:tcPr>
          <w:p w:rsidR="00C1157E" w:rsidRPr="00B038E7" w:rsidRDefault="00C22183" w:rsidP="00B34654">
            <w:pPr>
              <w:spacing w:line="276" w:lineRule="auto"/>
              <w:jc w:val="both"/>
              <w:rPr>
                <w:lang w:val="en-US"/>
              </w:rPr>
            </w:pPr>
            <w:r>
              <w:t xml:space="preserve"> Bendri </w:t>
            </w:r>
            <w:r w:rsidR="00C1157E" w:rsidRPr="00B038E7">
              <w:t xml:space="preserve">renginiai ir užsiėmimai   su specialistais -20 </w:t>
            </w:r>
            <w:r w:rsidR="00C1157E" w:rsidRPr="00B038E7">
              <w:rPr>
                <w:lang w:val="en-US"/>
              </w:rPr>
              <w:t>%.</w:t>
            </w:r>
            <w:r w:rsidR="00C1157E" w:rsidRPr="00B038E7">
              <w:t xml:space="preserve"> </w:t>
            </w:r>
          </w:p>
        </w:tc>
        <w:tc>
          <w:tcPr>
            <w:tcW w:w="2696" w:type="dxa"/>
            <w:shd w:val="clear" w:color="auto" w:fill="auto"/>
          </w:tcPr>
          <w:p w:rsidR="00C1157E" w:rsidRPr="00B038E7" w:rsidRDefault="00C22183" w:rsidP="00B34654">
            <w:pPr>
              <w:spacing w:line="276" w:lineRule="auto"/>
              <w:jc w:val="both"/>
            </w:pPr>
            <w:r>
              <w:t xml:space="preserve"> Bendri </w:t>
            </w:r>
            <w:r w:rsidR="00C1157E" w:rsidRPr="00B038E7">
              <w:t>renginiai su specialistais 40</w:t>
            </w:r>
            <w:r w:rsidR="00C1157E" w:rsidRPr="00B038E7">
              <w:rPr>
                <w:lang w:val="en-US"/>
              </w:rPr>
              <w:t>%.</w:t>
            </w:r>
            <w:r w:rsidR="00C1157E" w:rsidRPr="00B038E7">
              <w:t xml:space="preserve"> </w:t>
            </w:r>
          </w:p>
          <w:p w:rsidR="00C1157E" w:rsidRPr="00B038E7" w:rsidRDefault="00C1157E" w:rsidP="00B34654">
            <w:pPr>
              <w:spacing w:line="276" w:lineRule="auto"/>
              <w:jc w:val="both"/>
            </w:pPr>
          </w:p>
        </w:tc>
      </w:tr>
      <w:tr w:rsidR="00C1157E" w:rsidRPr="00B038E7" w:rsidTr="006821F6">
        <w:trPr>
          <w:trHeight w:val="689"/>
        </w:trPr>
        <w:tc>
          <w:tcPr>
            <w:tcW w:w="3240" w:type="dxa"/>
            <w:vMerge/>
            <w:shd w:val="clear" w:color="auto" w:fill="auto"/>
          </w:tcPr>
          <w:p w:rsidR="00C1157E" w:rsidRPr="00B038E7" w:rsidRDefault="00C1157E" w:rsidP="00B34654">
            <w:pPr>
              <w:spacing w:line="276" w:lineRule="auto"/>
              <w:jc w:val="both"/>
            </w:pPr>
          </w:p>
        </w:tc>
        <w:tc>
          <w:tcPr>
            <w:tcW w:w="3420" w:type="dxa"/>
            <w:shd w:val="clear" w:color="auto" w:fill="auto"/>
          </w:tcPr>
          <w:p w:rsidR="00C1157E" w:rsidRPr="00B038E7" w:rsidRDefault="00C1157E" w:rsidP="00B34654">
            <w:pPr>
              <w:spacing w:line="276" w:lineRule="auto"/>
              <w:jc w:val="both"/>
            </w:pPr>
            <w:r w:rsidRPr="00B038E7">
              <w:t xml:space="preserve">10 </w:t>
            </w:r>
            <w:r w:rsidR="00C22183">
              <w:rPr>
                <w:lang w:val="en-US"/>
              </w:rPr>
              <w:t xml:space="preserve">% </w:t>
            </w:r>
            <w:r w:rsidRPr="00B038E7">
              <w:t>rengin</w:t>
            </w:r>
            <w:r w:rsidR="00711350">
              <w:t>i</w:t>
            </w:r>
            <w:r w:rsidRPr="00B038E7">
              <w:t>ų vyks netradicinėse aplinkose.</w:t>
            </w:r>
          </w:p>
        </w:tc>
        <w:tc>
          <w:tcPr>
            <w:tcW w:w="2696" w:type="dxa"/>
            <w:shd w:val="clear" w:color="auto" w:fill="auto"/>
          </w:tcPr>
          <w:p w:rsidR="00C1157E" w:rsidRPr="00B038E7" w:rsidRDefault="00C1157E" w:rsidP="00B34654">
            <w:pPr>
              <w:spacing w:line="276" w:lineRule="auto"/>
              <w:jc w:val="both"/>
            </w:pPr>
            <w:r w:rsidRPr="00B038E7">
              <w:t xml:space="preserve">30 </w:t>
            </w:r>
            <w:r w:rsidR="00C22183">
              <w:rPr>
                <w:lang w:val="en-US"/>
              </w:rPr>
              <w:t xml:space="preserve">% </w:t>
            </w:r>
            <w:r w:rsidRPr="00B038E7">
              <w:t>rengin</w:t>
            </w:r>
            <w:r w:rsidR="00711350">
              <w:t>i</w:t>
            </w:r>
            <w:r w:rsidRPr="00B038E7">
              <w:t>ų vyks netradicinėse aplinkose.</w:t>
            </w:r>
          </w:p>
        </w:tc>
      </w:tr>
    </w:tbl>
    <w:p w:rsidR="00F945A2" w:rsidRPr="00B038E7" w:rsidRDefault="00F945A2" w:rsidP="000E40D8">
      <w:pPr>
        <w:rPr>
          <w:b/>
          <w:i/>
          <w:sz w:val="16"/>
          <w:szCs w:val="16"/>
        </w:rPr>
      </w:pPr>
    </w:p>
    <w:p w:rsidR="000E40D8" w:rsidRPr="00B038E7" w:rsidRDefault="000E40D8" w:rsidP="000E40D8">
      <w:pPr>
        <w:spacing w:line="360" w:lineRule="auto"/>
        <w:rPr>
          <w:b/>
        </w:rPr>
      </w:pPr>
      <w:r w:rsidRPr="00B038E7">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9"/>
        <w:gridCol w:w="1696"/>
        <w:gridCol w:w="1730"/>
        <w:gridCol w:w="1204"/>
        <w:gridCol w:w="1711"/>
        <w:gridCol w:w="1666"/>
        <w:gridCol w:w="1024"/>
      </w:tblGrid>
      <w:tr w:rsidR="00772782" w:rsidRPr="00B038E7" w:rsidTr="00DA1855">
        <w:tc>
          <w:tcPr>
            <w:tcW w:w="851" w:type="dxa"/>
            <w:shd w:val="clear" w:color="auto" w:fill="auto"/>
          </w:tcPr>
          <w:p w:rsidR="000E40D8" w:rsidRPr="00B038E7" w:rsidRDefault="000E40D8" w:rsidP="003D2076">
            <w:pPr>
              <w:jc w:val="center"/>
            </w:pPr>
            <w:r w:rsidRPr="00B038E7">
              <w:t>Eil. Nr.</w:t>
            </w:r>
          </w:p>
        </w:tc>
        <w:tc>
          <w:tcPr>
            <w:tcW w:w="1985" w:type="dxa"/>
            <w:gridSpan w:val="2"/>
            <w:shd w:val="clear" w:color="auto" w:fill="auto"/>
          </w:tcPr>
          <w:p w:rsidR="000E40D8" w:rsidRPr="00B038E7" w:rsidRDefault="000E40D8" w:rsidP="003D2076">
            <w:pPr>
              <w:jc w:val="center"/>
            </w:pPr>
            <w:r w:rsidRPr="00B038E7">
              <w:t>Priemonės pavadinimas</w:t>
            </w:r>
          </w:p>
        </w:tc>
        <w:tc>
          <w:tcPr>
            <w:tcW w:w="1730" w:type="dxa"/>
            <w:shd w:val="clear" w:color="auto" w:fill="auto"/>
          </w:tcPr>
          <w:p w:rsidR="000E40D8" w:rsidRPr="00B038E7" w:rsidRDefault="000E40D8" w:rsidP="003D2076">
            <w:pPr>
              <w:jc w:val="center"/>
            </w:pPr>
            <w:r w:rsidRPr="00B038E7">
              <w:t>Atsakingi vykdytojai</w:t>
            </w:r>
          </w:p>
        </w:tc>
        <w:tc>
          <w:tcPr>
            <w:tcW w:w="1204" w:type="dxa"/>
            <w:shd w:val="clear" w:color="auto" w:fill="auto"/>
          </w:tcPr>
          <w:p w:rsidR="000E40D8" w:rsidRPr="00B038E7" w:rsidRDefault="000E40D8" w:rsidP="003D2076">
            <w:pPr>
              <w:jc w:val="center"/>
            </w:pPr>
            <w:r w:rsidRPr="00B038E7">
              <w:t>Socialiniai partneriai</w:t>
            </w:r>
          </w:p>
        </w:tc>
        <w:tc>
          <w:tcPr>
            <w:tcW w:w="1711" w:type="dxa"/>
            <w:shd w:val="clear" w:color="auto" w:fill="auto"/>
          </w:tcPr>
          <w:p w:rsidR="000E40D8" w:rsidRPr="00B038E7" w:rsidRDefault="000E40D8" w:rsidP="003D2076">
            <w:pPr>
              <w:jc w:val="center"/>
              <w:rPr>
                <w:color w:val="000000"/>
              </w:rPr>
            </w:pPr>
            <w:r w:rsidRPr="00B038E7">
              <w:rPr>
                <w:color w:val="000000"/>
              </w:rPr>
              <w:t>Įvykdymo terminas</w:t>
            </w:r>
          </w:p>
        </w:tc>
        <w:tc>
          <w:tcPr>
            <w:tcW w:w="1666" w:type="dxa"/>
            <w:shd w:val="clear" w:color="auto" w:fill="auto"/>
          </w:tcPr>
          <w:p w:rsidR="000E40D8" w:rsidRPr="00B038E7" w:rsidRDefault="000E40D8" w:rsidP="003D2076">
            <w:pPr>
              <w:jc w:val="center"/>
              <w:rPr>
                <w:color w:val="000000"/>
              </w:rPr>
            </w:pPr>
            <w:r w:rsidRPr="00B038E7">
              <w:rPr>
                <w:color w:val="000000"/>
              </w:rPr>
              <w:t>Ištekliai</w:t>
            </w:r>
          </w:p>
        </w:tc>
        <w:tc>
          <w:tcPr>
            <w:tcW w:w="1024" w:type="dxa"/>
            <w:shd w:val="clear" w:color="auto" w:fill="auto"/>
          </w:tcPr>
          <w:p w:rsidR="000E40D8" w:rsidRPr="00B038E7" w:rsidRDefault="000E40D8" w:rsidP="003D2076">
            <w:pPr>
              <w:jc w:val="center"/>
            </w:pPr>
            <w:r w:rsidRPr="00B038E7">
              <w:t>Pastabos</w:t>
            </w:r>
          </w:p>
        </w:tc>
      </w:tr>
      <w:tr w:rsidR="00772782" w:rsidRPr="00B038E7" w:rsidTr="00DA1855">
        <w:trPr>
          <w:trHeight w:val="1335"/>
        </w:trPr>
        <w:tc>
          <w:tcPr>
            <w:tcW w:w="851" w:type="dxa"/>
            <w:shd w:val="clear" w:color="auto" w:fill="auto"/>
          </w:tcPr>
          <w:p w:rsidR="000E40D8" w:rsidRPr="00B038E7" w:rsidRDefault="008231C3" w:rsidP="003D2076">
            <w:pPr>
              <w:rPr>
                <w:sz w:val="22"/>
                <w:szCs w:val="22"/>
              </w:rPr>
            </w:pPr>
            <w:r w:rsidRPr="00B038E7">
              <w:rPr>
                <w:sz w:val="22"/>
                <w:szCs w:val="22"/>
              </w:rPr>
              <w:t>1.</w:t>
            </w:r>
          </w:p>
        </w:tc>
        <w:tc>
          <w:tcPr>
            <w:tcW w:w="1985" w:type="dxa"/>
            <w:gridSpan w:val="2"/>
            <w:shd w:val="clear" w:color="auto" w:fill="auto"/>
          </w:tcPr>
          <w:p w:rsidR="00397D5C" w:rsidRPr="00B038E7" w:rsidRDefault="00031C07" w:rsidP="00602AFA">
            <w:r w:rsidRPr="00E860D6">
              <w:t>Metodinis pasitarimas, diskusija</w:t>
            </w:r>
            <w:r>
              <w:t xml:space="preserve"> </w:t>
            </w:r>
            <w:r w:rsidR="00166638" w:rsidRPr="00B038E7">
              <w:t xml:space="preserve">  </w:t>
            </w:r>
            <w:r w:rsidR="00BB6ABB" w:rsidRPr="00B038E7">
              <w:t>“</w:t>
            </w:r>
            <w:r w:rsidR="00567264" w:rsidRPr="00B038E7">
              <w:t xml:space="preserve"> Kaip ugdyti vaikų emocinį intelektą“</w:t>
            </w:r>
            <w:r w:rsidR="00D13FEE" w:rsidRPr="00B038E7">
              <w:t xml:space="preserve"> </w:t>
            </w:r>
          </w:p>
          <w:p w:rsidR="009E3DF1" w:rsidRPr="00B038E7" w:rsidRDefault="009E3DF1" w:rsidP="00602AFA"/>
        </w:tc>
        <w:tc>
          <w:tcPr>
            <w:tcW w:w="1730" w:type="dxa"/>
            <w:shd w:val="clear" w:color="auto" w:fill="auto"/>
          </w:tcPr>
          <w:p w:rsidR="000E40D8" w:rsidRPr="00B038E7" w:rsidRDefault="00822978" w:rsidP="003D2076">
            <w:r w:rsidRPr="00B038E7">
              <w:t xml:space="preserve"> Direktorė</w:t>
            </w:r>
            <w:r w:rsidR="00031C07">
              <w:t>s pavaduotoja ugdymui</w:t>
            </w:r>
          </w:p>
        </w:tc>
        <w:tc>
          <w:tcPr>
            <w:tcW w:w="1204" w:type="dxa"/>
            <w:shd w:val="clear" w:color="auto" w:fill="auto"/>
          </w:tcPr>
          <w:p w:rsidR="000E40D8" w:rsidRPr="00B038E7" w:rsidRDefault="000E40D8" w:rsidP="00676C5F">
            <w:pPr>
              <w:jc w:val="center"/>
            </w:pPr>
          </w:p>
        </w:tc>
        <w:tc>
          <w:tcPr>
            <w:tcW w:w="1711" w:type="dxa"/>
            <w:shd w:val="clear" w:color="auto" w:fill="auto"/>
          </w:tcPr>
          <w:p w:rsidR="00676C5F" w:rsidRPr="00B038E7" w:rsidRDefault="00D6356E" w:rsidP="00C22183">
            <w:pPr>
              <w:pStyle w:val="Sraopastraipa"/>
              <w:numPr>
                <w:ilvl w:val="0"/>
                <w:numId w:val="32"/>
              </w:numPr>
              <w:jc w:val="center"/>
            </w:pPr>
            <w:r w:rsidRPr="00B038E7">
              <w:t>m.</w:t>
            </w:r>
          </w:p>
          <w:p w:rsidR="000E40D8" w:rsidRPr="00B038E7" w:rsidRDefault="00C22183" w:rsidP="00C22183">
            <w:r>
              <w:t xml:space="preserve">        01</w:t>
            </w:r>
            <w:r w:rsidR="00D6356E" w:rsidRPr="00B038E7">
              <w:t>mėn.</w:t>
            </w:r>
          </w:p>
        </w:tc>
        <w:tc>
          <w:tcPr>
            <w:tcW w:w="1666" w:type="dxa"/>
            <w:shd w:val="clear" w:color="auto" w:fill="auto"/>
          </w:tcPr>
          <w:p w:rsidR="000E40D8" w:rsidRPr="00B038E7" w:rsidRDefault="000E40D8" w:rsidP="003D2076"/>
        </w:tc>
        <w:tc>
          <w:tcPr>
            <w:tcW w:w="1024" w:type="dxa"/>
            <w:shd w:val="clear" w:color="auto" w:fill="auto"/>
          </w:tcPr>
          <w:p w:rsidR="000E40D8" w:rsidRPr="00B038E7" w:rsidRDefault="000E40D8" w:rsidP="003D2076">
            <w:pPr>
              <w:rPr>
                <w:sz w:val="22"/>
                <w:szCs w:val="22"/>
              </w:rPr>
            </w:pPr>
          </w:p>
        </w:tc>
      </w:tr>
      <w:tr w:rsidR="00772782" w:rsidRPr="00B038E7" w:rsidTr="00DA1855">
        <w:trPr>
          <w:trHeight w:val="765"/>
        </w:trPr>
        <w:tc>
          <w:tcPr>
            <w:tcW w:w="851" w:type="dxa"/>
            <w:shd w:val="clear" w:color="auto" w:fill="auto"/>
          </w:tcPr>
          <w:p w:rsidR="009E3DF1" w:rsidRPr="00B038E7" w:rsidRDefault="009E3DF1" w:rsidP="00B25ECD">
            <w:pPr>
              <w:rPr>
                <w:sz w:val="22"/>
                <w:szCs w:val="22"/>
              </w:rPr>
            </w:pPr>
            <w:r w:rsidRPr="00B038E7">
              <w:rPr>
                <w:sz w:val="22"/>
                <w:szCs w:val="22"/>
              </w:rPr>
              <w:t>2.</w:t>
            </w:r>
          </w:p>
        </w:tc>
        <w:tc>
          <w:tcPr>
            <w:tcW w:w="1985" w:type="dxa"/>
            <w:gridSpan w:val="2"/>
            <w:shd w:val="clear" w:color="auto" w:fill="auto"/>
          </w:tcPr>
          <w:p w:rsidR="009E3DF1" w:rsidRPr="00B038E7" w:rsidRDefault="009E3DF1" w:rsidP="00602AFA">
            <w:r w:rsidRPr="00B038E7">
              <w:t xml:space="preserve"> Seminaras „ Ugdomosios ir terapinės priemonės  formuojant  </w:t>
            </w:r>
            <w:proofErr w:type="spellStart"/>
            <w:r w:rsidRPr="00B038E7">
              <w:t>emociškai</w:t>
            </w:r>
            <w:proofErr w:type="spellEnd"/>
            <w:r w:rsidRPr="00B038E7">
              <w:t xml:space="preserve"> palankią  ugdymo aplinką.</w:t>
            </w:r>
          </w:p>
          <w:p w:rsidR="009E3DF1" w:rsidRPr="00B038E7" w:rsidRDefault="009E3DF1" w:rsidP="00602AFA"/>
        </w:tc>
        <w:tc>
          <w:tcPr>
            <w:tcW w:w="1730" w:type="dxa"/>
            <w:shd w:val="clear" w:color="auto" w:fill="auto"/>
          </w:tcPr>
          <w:p w:rsidR="009E3DF1" w:rsidRPr="00B038E7" w:rsidRDefault="00166638" w:rsidP="003D2076">
            <w:r w:rsidRPr="00B038E7">
              <w:t xml:space="preserve"> Direktorės pavaduotoja ugdymui</w:t>
            </w:r>
          </w:p>
        </w:tc>
        <w:tc>
          <w:tcPr>
            <w:tcW w:w="1204" w:type="dxa"/>
            <w:shd w:val="clear" w:color="auto" w:fill="auto"/>
          </w:tcPr>
          <w:p w:rsidR="009E3DF1" w:rsidRPr="00B038E7" w:rsidRDefault="00940555" w:rsidP="00676C5F">
            <w:pPr>
              <w:jc w:val="center"/>
            </w:pPr>
            <w:r w:rsidRPr="00B038E7">
              <w:t xml:space="preserve"> KPKC </w:t>
            </w:r>
          </w:p>
        </w:tc>
        <w:tc>
          <w:tcPr>
            <w:tcW w:w="1711" w:type="dxa"/>
            <w:shd w:val="clear" w:color="auto" w:fill="auto"/>
          </w:tcPr>
          <w:p w:rsidR="005515F1" w:rsidRPr="00B038E7" w:rsidRDefault="005515F1" w:rsidP="00C22183">
            <w:pPr>
              <w:jc w:val="center"/>
            </w:pPr>
            <w:r w:rsidRPr="00B038E7">
              <w:t>2020 m.</w:t>
            </w:r>
            <w:r w:rsidR="00C22183">
              <w:t xml:space="preserve"> </w:t>
            </w:r>
          </w:p>
          <w:p w:rsidR="009E3DF1" w:rsidRPr="00B038E7" w:rsidRDefault="005515F1" w:rsidP="005515F1">
            <w:r w:rsidRPr="00B038E7">
              <w:t xml:space="preserve">     </w:t>
            </w:r>
            <w:r w:rsidR="00940555" w:rsidRPr="00B038E7">
              <w:t>01 mėn.</w:t>
            </w:r>
          </w:p>
        </w:tc>
        <w:tc>
          <w:tcPr>
            <w:tcW w:w="1666" w:type="dxa"/>
            <w:shd w:val="clear" w:color="auto" w:fill="auto"/>
          </w:tcPr>
          <w:p w:rsidR="009E3DF1" w:rsidRPr="00B038E7" w:rsidRDefault="00213F40" w:rsidP="00933D84">
            <w:pPr>
              <w:jc w:val="both"/>
            </w:pPr>
            <w:r w:rsidRPr="00B038E7">
              <w:t>Programos:  Ugdymo kokybės  gerinimas lopše</w:t>
            </w:r>
            <w:r w:rsidR="00933D84">
              <w:t>lyje-darželyje „</w:t>
            </w:r>
            <w:proofErr w:type="spellStart"/>
            <w:r w:rsidR="00933D84">
              <w:t>Šermukšnėlis</w:t>
            </w:r>
            <w:proofErr w:type="spellEnd"/>
            <w:r w:rsidR="00933D84">
              <w:t>“ M.L(mokymo</w:t>
            </w:r>
            <w:r w:rsidRPr="00B038E7">
              <w:t xml:space="preserve"> lėšos</w:t>
            </w:r>
            <w:r w:rsidR="00933D84">
              <w:t>) 600</w:t>
            </w:r>
            <w:r w:rsidR="001F4EA5">
              <w:t xml:space="preserve"> </w:t>
            </w:r>
            <w:proofErr w:type="spellStart"/>
            <w:r w:rsidR="001F4EA5">
              <w:t>eur</w:t>
            </w:r>
            <w:proofErr w:type="spellEnd"/>
          </w:p>
        </w:tc>
        <w:tc>
          <w:tcPr>
            <w:tcW w:w="1024" w:type="dxa"/>
            <w:shd w:val="clear" w:color="auto" w:fill="auto"/>
          </w:tcPr>
          <w:p w:rsidR="009E3DF1" w:rsidRPr="00B038E7" w:rsidRDefault="009E3DF1" w:rsidP="003D2076">
            <w:pPr>
              <w:rPr>
                <w:sz w:val="22"/>
                <w:szCs w:val="22"/>
              </w:rPr>
            </w:pPr>
          </w:p>
        </w:tc>
      </w:tr>
      <w:tr w:rsidR="00772782" w:rsidRPr="00B038E7" w:rsidTr="00DA1855">
        <w:trPr>
          <w:trHeight w:val="585"/>
        </w:trPr>
        <w:tc>
          <w:tcPr>
            <w:tcW w:w="851" w:type="dxa"/>
            <w:shd w:val="clear" w:color="auto" w:fill="auto"/>
          </w:tcPr>
          <w:p w:rsidR="000E40D8" w:rsidRPr="00B038E7" w:rsidRDefault="00772782" w:rsidP="003D2076">
            <w:pPr>
              <w:rPr>
                <w:sz w:val="22"/>
                <w:szCs w:val="22"/>
              </w:rPr>
            </w:pPr>
            <w:r w:rsidRPr="00B038E7">
              <w:rPr>
                <w:sz w:val="22"/>
                <w:szCs w:val="22"/>
              </w:rPr>
              <w:t>3</w:t>
            </w:r>
            <w:r w:rsidR="00FC0190" w:rsidRPr="00B038E7">
              <w:rPr>
                <w:sz w:val="22"/>
                <w:szCs w:val="22"/>
              </w:rPr>
              <w:t>.</w:t>
            </w:r>
          </w:p>
        </w:tc>
        <w:tc>
          <w:tcPr>
            <w:tcW w:w="1985" w:type="dxa"/>
            <w:gridSpan w:val="2"/>
            <w:shd w:val="clear" w:color="auto" w:fill="auto"/>
          </w:tcPr>
          <w:p w:rsidR="00397D5C" w:rsidRPr="00B038E7" w:rsidRDefault="00940555" w:rsidP="00940555">
            <w:r w:rsidRPr="00B038E7">
              <w:rPr>
                <w:color w:val="FF0000"/>
              </w:rPr>
              <w:t xml:space="preserve"> </w:t>
            </w:r>
            <w:r w:rsidRPr="00B038E7">
              <w:t>Koordinacinės d</w:t>
            </w:r>
            <w:r w:rsidR="00C87E2F" w:rsidRPr="00B038E7">
              <w:t>a</w:t>
            </w:r>
            <w:r w:rsidR="00EA23D1" w:rsidRPr="00B038E7">
              <w:t>r</w:t>
            </w:r>
            <w:r w:rsidR="00C87E2F" w:rsidRPr="00B038E7">
              <w:t xml:space="preserve">bo grupės </w:t>
            </w:r>
            <w:r w:rsidRPr="00B038E7">
              <w:t xml:space="preserve"> vaikų emocinio intelekto  </w:t>
            </w:r>
            <w:r w:rsidR="000B4E6D" w:rsidRPr="00B038E7">
              <w:t xml:space="preserve"> ugdymo </w:t>
            </w:r>
            <w:r w:rsidRPr="00B038E7">
              <w:t xml:space="preserve">renginiams </w:t>
            </w:r>
            <w:r w:rsidR="006C545E" w:rsidRPr="00B038E7">
              <w:t xml:space="preserve"> organizuoti </w:t>
            </w:r>
            <w:r w:rsidR="00EA23D1" w:rsidRPr="00B038E7">
              <w:t>sudarymas</w:t>
            </w:r>
            <w:r w:rsidR="006B48C3" w:rsidRPr="00B038E7">
              <w:t>.</w:t>
            </w:r>
          </w:p>
        </w:tc>
        <w:tc>
          <w:tcPr>
            <w:tcW w:w="1730" w:type="dxa"/>
            <w:shd w:val="clear" w:color="auto" w:fill="auto"/>
          </w:tcPr>
          <w:p w:rsidR="000E40D8" w:rsidRPr="00B038E7" w:rsidRDefault="00705352" w:rsidP="003D2076">
            <w:pPr>
              <w:rPr>
                <w:b/>
              </w:rPr>
            </w:pPr>
            <w:r w:rsidRPr="00B038E7">
              <w:t>Direktorė</w:t>
            </w:r>
          </w:p>
        </w:tc>
        <w:tc>
          <w:tcPr>
            <w:tcW w:w="1204" w:type="dxa"/>
            <w:shd w:val="clear" w:color="auto" w:fill="auto"/>
          </w:tcPr>
          <w:p w:rsidR="000E40D8" w:rsidRPr="00B038E7" w:rsidRDefault="000E40D8" w:rsidP="00676C5F">
            <w:pPr>
              <w:jc w:val="center"/>
            </w:pPr>
          </w:p>
        </w:tc>
        <w:tc>
          <w:tcPr>
            <w:tcW w:w="1711" w:type="dxa"/>
            <w:shd w:val="clear" w:color="auto" w:fill="auto"/>
          </w:tcPr>
          <w:p w:rsidR="00676C5F" w:rsidRPr="00B038E7" w:rsidRDefault="005515F1" w:rsidP="00676C5F">
            <w:pPr>
              <w:jc w:val="center"/>
            </w:pPr>
            <w:r w:rsidRPr="00B038E7">
              <w:t>2020</w:t>
            </w:r>
            <w:r w:rsidR="00D6356E" w:rsidRPr="00B038E7">
              <w:t>m.</w:t>
            </w:r>
          </w:p>
          <w:p w:rsidR="000E40D8" w:rsidRPr="00B038E7" w:rsidRDefault="00D6356E" w:rsidP="00676C5F">
            <w:pPr>
              <w:jc w:val="center"/>
            </w:pPr>
            <w:r w:rsidRPr="00B038E7">
              <w:t xml:space="preserve"> </w:t>
            </w:r>
            <w:r w:rsidR="00EA23D1" w:rsidRPr="00B038E7">
              <w:t>0</w:t>
            </w:r>
            <w:r w:rsidR="00C42BB8" w:rsidRPr="00B038E7">
              <w:t>1</w:t>
            </w:r>
            <w:r w:rsidRPr="00B038E7">
              <w:t xml:space="preserve"> mėn.</w:t>
            </w:r>
          </w:p>
          <w:p w:rsidR="00676C5F" w:rsidRPr="00B038E7" w:rsidRDefault="00676C5F" w:rsidP="00676C5F">
            <w:pPr>
              <w:jc w:val="center"/>
            </w:pPr>
          </w:p>
        </w:tc>
        <w:tc>
          <w:tcPr>
            <w:tcW w:w="1666" w:type="dxa"/>
            <w:shd w:val="clear" w:color="auto" w:fill="auto"/>
          </w:tcPr>
          <w:p w:rsidR="000E40D8" w:rsidRPr="00B038E7" w:rsidRDefault="000E40D8" w:rsidP="00213F40">
            <w:pPr>
              <w:jc w:val="both"/>
              <w:rPr>
                <w:b/>
              </w:rPr>
            </w:pPr>
          </w:p>
        </w:tc>
        <w:tc>
          <w:tcPr>
            <w:tcW w:w="1024" w:type="dxa"/>
            <w:shd w:val="clear" w:color="auto" w:fill="auto"/>
          </w:tcPr>
          <w:p w:rsidR="000E40D8" w:rsidRPr="00B038E7" w:rsidRDefault="000E40D8" w:rsidP="003D2076">
            <w:pPr>
              <w:rPr>
                <w:b/>
                <w:sz w:val="22"/>
                <w:szCs w:val="22"/>
              </w:rPr>
            </w:pPr>
          </w:p>
        </w:tc>
      </w:tr>
      <w:tr w:rsidR="00213F40" w:rsidRPr="00B038E7" w:rsidTr="00DA1855">
        <w:trPr>
          <w:trHeight w:val="1994"/>
        </w:trPr>
        <w:tc>
          <w:tcPr>
            <w:tcW w:w="851" w:type="dxa"/>
            <w:vMerge w:val="restart"/>
            <w:shd w:val="clear" w:color="auto" w:fill="auto"/>
          </w:tcPr>
          <w:p w:rsidR="00213F40" w:rsidRPr="00B038E7" w:rsidRDefault="00772782" w:rsidP="003D2076">
            <w:pPr>
              <w:rPr>
                <w:b/>
                <w:sz w:val="22"/>
                <w:szCs w:val="22"/>
              </w:rPr>
            </w:pPr>
            <w:r w:rsidRPr="00B038E7">
              <w:rPr>
                <w:b/>
                <w:sz w:val="22"/>
                <w:szCs w:val="22"/>
              </w:rPr>
              <w:t>4</w:t>
            </w:r>
            <w:r w:rsidR="00213F40" w:rsidRPr="00B038E7">
              <w:rPr>
                <w:b/>
                <w:sz w:val="22"/>
                <w:szCs w:val="22"/>
              </w:rPr>
              <w:t>.</w:t>
            </w:r>
          </w:p>
        </w:tc>
        <w:tc>
          <w:tcPr>
            <w:tcW w:w="1985" w:type="dxa"/>
            <w:gridSpan w:val="2"/>
            <w:shd w:val="clear" w:color="auto" w:fill="auto"/>
          </w:tcPr>
          <w:p w:rsidR="00772782" w:rsidRPr="00B038E7" w:rsidRDefault="00772782" w:rsidP="00213F40">
            <w:r w:rsidRPr="00B038E7">
              <w:t xml:space="preserve">Metodiniai </w:t>
            </w:r>
            <w:r w:rsidR="00213F40" w:rsidRPr="00B038E7">
              <w:t>pasitarimai – diskusijos:</w:t>
            </w:r>
          </w:p>
          <w:p w:rsidR="00213F40" w:rsidRPr="00B038E7" w:rsidRDefault="00D461D7" w:rsidP="00213F40">
            <w:r>
              <w:t xml:space="preserve">„Kaip </w:t>
            </w:r>
            <w:r w:rsidR="00213F40" w:rsidRPr="00B038E7">
              <w:t xml:space="preserve"> padėti vaikui atpažinti jausmus, išreikšti juos tinkamais būdais“</w:t>
            </w:r>
          </w:p>
        </w:tc>
        <w:tc>
          <w:tcPr>
            <w:tcW w:w="1730" w:type="dxa"/>
            <w:shd w:val="clear" w:color="auto" w:fill="auto"/>
          </w:tcPr>
          <w:p w:rsidR="00213F40" w:rsidRPr="00B038E7" w:rsidRDefault="00213F40" w:rsidP="003D2076">
            <w:r w:rsidRPr="00B038E7">
              <w:t>Pavaduotoja ugdymui</w:t>
            </w:r>
            <w:r w:rsidR="00772782" w:rsidRPr="00B038E7">
              <w:t>, specialistai</w:t>
            </w:r>
          </w:p>
          <w:p w:rsidR="00213F40" w:rsidRPr="00B038E7" w:rsidRDefault="00213F40" w:rsidP="003D2076"/>
        </w:tc>
        <w:tc>
          <w:tcPr>
            <w:tcW w:w="1204" w:type="dxa"/>
            <w:shd w:val="clear" w:color="auto" w:fill="auto"/>
          </w:tcPr>
          <w:p w:rsidR="00213F40" w:rsidRPr="00B038E7" w:rsidRDefault="00213F40" w:rsidP="00676C5F">
            <w:pPr>
              <w:jc w:val="center"/>
              <w:rPr>
                <w:b/>
              </w:rPr>
            </w:pPr>
          </w:p>
        </w:tc>
        <w:tc>
          <w:tcPr>
            <w:tcW w:w="1711" w:type="dxa"/>
            <w:shd w:val="clear" w:color="auto" w:fill="auto"/>
          </w:tcPr>
          <w:p w:rsidR="00213F40" w:rsidRPr="00B038E7" w:rsidRDefault="00213F40" w:rsidP="00D6356E">
            <w:pPr>
              <w:jc w:val="center"/>
            </w:pPr>
            <w:r w:rsidRPr="00B038E7">
              <w:t>2020 m.</w:t>
            </w:r>
          </w:p>
          <w:p w:rsidR="00213F40" w:rsidRPr="00B038E7" w:rsidRDefault="00213F40" w:rsidP="00676C5F">
            <w:pPr>
              <w:jc w:val="center"/>
            </w:pPr>
            <w:r w:rsidRPr="00B038E7">
              <w:t>02 mėn.</w:t>
            </w:r>
          </w:p>
        </w:tc>
        <w:tc>
          <w:tcPr>
            <w:tcW w:w="1666" w:type="dxa"/>
            <w:shd w:val="clear" w:color="auto" w:fill="auto"/>
          </w:tcPr>
          <w:p w:rsidR="001F4EA5" w:rsidRPr="00B038E7" w:rsidRDefault="00213F40" w:rsidP="001F4EA5">
            <w:r w:rsidRPr="00B038E7">
              <w:t xml:space="preserve"> </w:t>
            </w:r>
          </w:p>
          <w:p w:rsidR="00213F40" w:rsidRPr="00B038E7" w:rsidRDefault="00213F40" w:rsidP="003D2076"/>
        </w:tc>
        <w:tc>
          <w:tcPr>
            <w:tcW w:w="1024" w:type="dxa"/>
            <w:shd w:val="clear" w:color="auto" w:fill="auto"/>
          </w:tcPr>
          <w:p w:rsidR="00213F40" w:rsidRPr="00B038E7" w:rsidRDefault="00213F40" w:rsidP="003D2076">
            <w:pPr>
              <w:rPr>
                <w:b/>
                <w:sz w:val="22"/>
                <w:szCs w:val="22"/>
              </w:rPr>
            </w:pPr>
          </w:p>
        </w:tc>
      </w:tr>
      <w:tr w:rsidR="00213F40" w:rsidRPr="00B038E7" w:rsidTr="00DA1855">
        <w:trPr>
          <w:trHeight w:val="1060"/>
        </w:trPr>
        <w:tc>
          <w:tcPr>
            <w:tcW w:w="851" w:type="dxa"/>
            <w:vMerge/>
            <w:shd w:val="clear" w:color="auto" w:fill="auto"/>
          </w:tcPr>
          <w:p w:rsidR="00213F40" w:rsidRPr="00B038E7" w:rsidRDefault="00213F40" w:rsidP="003D2076">
            <w:pPr>
              <w:rPr>
                <w:b/>
                <w:sz w:val="22"/>
                <w:szCs w:val="22"/>
              </w:rPr>
            </w:pPr>
          </w:p>
        </w:tc>
        <w:tc>
          <w:tcPr>
            <w:tcW w:w="1985" w:type="dxa"/>
            <w:gridSpan w:val="2"/>
            <w:shd w:val="clear" w:color="auto" w:fill="auto"/>
          </w:tcPr>
          <w:p w:rsidR="00213F40" w:rsidRPr="00B038E7" w:rsidRDefault="00213F40" w:rsidP="003D2076">
            <w:r w:rsidRPr="00B038E7">
              <w:t>„Emocinių įgūdžių ugdymo formos , būdai ir metodai‘</w:t>
            </w:r>
          </w:p>
          <w:p w:rsidR="00213F40" w:rsidRPr="00B038E7" w:rsidRDefault="00213F40" w:rsidP="003D2076"/>
        </w:tc>
        <w:tc>
          <w:tcPr>
            <w:tcW w:w="1730" w:type="dxa"/>
            <w:shd w:val="clear" w:color="auto" w:fill="auto"/>
          </w:tcPr>
          <w:p w:rsidR="00772782" w:rsidRPr="00B038E7" w:rsidRDefault="00772782" w:rsidP="00772782">
            <w:r w:rsidRPr="00B038E7">
              <w:t>Pavaduotoja ugdymui,</w:t>
            </w:r>
          </w:p>
          <w:p w:rsidR="00772782" w:rsidRPr="00B038E7" w:rsidRDefault="00772782" w:rsidP="00772782">
            <w:r w:rsidRPr="00B038E7">
              <w:t>specialistai</w:t>
            </w:r>
          </w:p>
          <w:p w:rsidR="00772782" w:rsidRPr="00B038E7" w:rsidRDefault="00772782" w:rsidP="00772782"/>
          <w:p w:rsidR="00213F40" w:rsidRPr="00B038E7" w:rsidRDefault="00213F40" w:rsidP="003D2076"/>
        </w:tc>
        <w:tc>
          <w:tcPr>
            <w:tcW w:w="1204" w:type="dxa"/>
            <w:shd w:val="clear" w:color="auto" w:fill="auto"/>
          </w:tcPr>
          <w:p w:rsidR="00213F40" w:rsidRPr="00B038E7" w:rsidRDefault="00213F40" w:rsidP="00676C5F">
            <w:pPr>
              <w:jc w:val="center"/>
              <w:rPr>
                <w:b/>
              </w:rPr>
            </w:pPr>
          </w:p>
        </w:tc>
        <w:tc>
          <w:tcPr>
            <w:tcW w:w="1711" w:type="dxa"/>
            <w:shd w:val="clear" w:color="auto" w:fill="auto"/>
          </w:tcPr>
          <w:p w:rsidR="00213F40" w:rsidRDefault="001F4EA5" w:rsidP="00D6356E">
            <w:pPr>
              <w:jc w:val="center"/>
            </w:pPr>
            <w:r>
              <w:t>2020 m.</w:t>
            </w:r>
          </w:p>
          <w:p w:rsidR="001F4EA5" w:rsidRPr="00B038E7" w:rsidRDefault="001F4EA5" w:rsidP="00D6356E">
            <w:pPr>
              <w:jc w:val="center"/>
            </w:pPr>
            <w:r>
              <w:t>03 mėn.</w:t>
            </w:r>
          </w:p>
        </w:tc>
        <w:tc>
          <w:tcPr>
            <w:tcW w:w="1666" w:type="dxa"/>
            <w:shd w:val="clear" w:color="auto" w:fill="auto"/>
          </w:tcPr>
          <w:p w:rsidR="00213F40" w:rsidRPr="00B038E7" w:rsidRDefault="00213F40" w:rsidP="003D2076"/>
        </w:tc>
        <w:tc>
          <w:tcPr>
            <w:tcW w:w="1024" w:type="dxa"/>
            <w:shd w:val="clear" w:color="auto" w:fill="auto"/>
          </w:tcPr>
          <w:p w:rsidR="00213F40" w:rsidRPr="00B038E7" w:rsidRDefault="00213F40" w:rsidP="003D2076">
            <w:pPr>
              <w:rPr>
                <w:b/>
                <w:sz w:val="22"/>
                <w:szCs w:val="22"/>
              </w:rPr>
            </w:pPr>
          </w:p>
        </w:tc>
      </w:tr>
      <w:tr w:rsidR="00213F40" w:rsidRPr="00776EC2" w:rsidTr="00DA1855">
        <w:trPr>
          <w:trHeight w:val="1267"/>
        </w:trPr>
        <w:tc>
          <w:tcPr>
            <w:tcW w:w="851" w:type="dxa"/>
            <w:vMerge/>
            <w:shd w:val="clear" w:color="auto" w:fill="auto"/>
          </w:tcPr>
          <w:p w:rsidR="00213F40" w:rsidRDefault="00213F40" w:rsidP="003D2076">
            <w:pPr>
              <w:rPr>
                <w:b/>
                <w:sz w:val="22"/>
                <w:szCs w:val="22"/>
              </w:rPr>
            </w:pPr>
          </w:p>
        </w:tc>
        <w:tc>
          <w:tcPr>
            <w:tcW w:w="1985" w:type="dxa"/>
            <w:gridSpan w:val="2"/>
            <w:shd w:val="clear" w:color="auto" w:fill="auto"/>
          </w:tcPr>
          <w:p w:rsidR="00213F40" w:rsidRDefault="00772782" w:rsidP="003D2076">
            <w:r>
              <w:t>„</w:t>
            </w:r>
            <w:r w:rsidR="00213F40">
              <w:t>Emocin</w:t>
            </w:r>
            <w:r>
              <w:t>į intelektą  ugdantys žaidimai“</w:t>
            </w:r>
          </w:p>
          <w:p w:rsidR="00213F40" w:rsidRPr="007A1966" w:rsidRDefault="00213F40" w:rsidP="003D2076"/>
        </w:tc>
        <w:tc>
          <w:tcPr>
            <w:tcW w:w="1730" w:type="dxa"/>
            <w:shd w:val="clear" w:color="auto" w:fill="auto"/>
          </w:tcPr>
          <w:p w:rsidR="00772782" w:rsidRPr="007A1966" w:rsidRDefault="00772782" w:rsidP="00772782">
            <w:r w:rsidRPr="007A1966">
              <w:t>Pavaduotoja ugdymui</w:t>
            </w:r>
          </w:p>
          <w:p w:rsidR="00772782" w:rsidRPr="007A1966" w:rsidRDefault="00772782" w:rsidP="00772782"/>
          <w:p w:rsidR="00213F40" w:rsidRPr="007A1966" w:rsidRDefault="00213F40" w:rsidP="003D2076"/>
        </w:tc>
        <w:tc>
          <w:tcPr>
            <w:tcW w:w="1204" w:type="dxa"/>
            <w:shd w:val="clear" w:color="auto" w:fill="auto"/>
          </w:tcPr>
          <w:p w:rsidR="00213F40" w:rsidRPr="007A1966" w:rsidRDefault="00213F40" w:rsidP="00676C5F">
            <w:pPr>
              <w:jc w:val="center"/>
              <w:rPr>
                <w:b/>
              </w:rPr>
            </w:pPr>
          </w:p>
        </w:tc>
        <w:tc>
          <w:tcPr>
            <w:tcW w:w="1711" w:type="dxa"/>
            <w:shd w:val="clear" w:color="auto" w:fill="auto"/>
          </w:tcPr>
          <w:p w:rsidR="001F4EA5" w:rsidRDefault="001F4EA5" w:rsidP="00D6356E">
            <w:pPr>
              <w:jc w:val="center"/>
            </w:pPr>
            <w:r>
              <w:t xml:space="preserve">2020 </w:t>
            </w:r>
          </w:p>
          <w:p w:rsidR="00213F40" w:rsidRDefault="001F4EA5" w:rsidP="00D6356E">
            <w:pPr>
              <w:jc w:val="center"/>
            </w:pPr>
            <w:r>
              <w:t>04 mėn.</w:t>
            </w:r>
          </w:p>
        </w:tc>
        <w:tc>
          <w:tcPr>
            <w:tcW w:w="1666" w:type="dxa"/>
            <w:shd w:val="clear" w:color="auto" w:fill="auto"/>
          </w:tcPr>
          <w:p w:rsidR="00213F40" w:rsidRPr="007A1966" w:rsidRDefault="00213F40" w:rsidP="003D2076"/>
        </w:tc>
        <w:tc>
          <w:tcPr>
            <w:tcW w:w="1024" w:type="dxa"/>
            <w:shd w:val="clear" w:color="auto" w:fill="auto"/>
          </w:tcPr>
          <w:p w:rsidR="00213F40" w:rsidRPr="00776EC2" w:rsidRDefault="00213F40" w:rsidP="003D2076">
            <w:pPr>
              <w:rPr>
                <w:b/>
                <w:sz w:val="22"/>
                <w:szCs w:val="22"/>
              </w:rPr>
            </w:pPr>
          </w:p>
        </w:tc>
      </w:tr>
      <w:tr w:rsidR="00D461D7" w:rsidRPr="00776EC2" w:rsidTr="00DA1855">
        <w:trPr>
          <w:trHeight w:val="1210"/>
        </w:trPr>
        <w:tc>
          <w:tcPr>
            <w:tcW w:w="851" w:type="dxa"/>
            <w:vMerge/>
            <w:shd w:val="clear" w:color="auto" w:fill="auto"/>
          </w:tcPr>
          <w:p w:rsidR="00D461D7" w:rsidRDefault="00D461D7" w:rsidP="003D2076">
            <w:pPr>
              <w:rPr>
                <w:b/>
                <w:sz w:val="22"/>
                <w:szCs w:val="22"/>
              </w:rPr>
            </w:pPr>
          </w:p>
        </w:tc>
        <w:tc>
          <w:tcPr>
            <w:tcW w:w="1985" w:type="dxa"/>
            <w:gridSpan w:val="2"/>
            <w:shd w:val="clear" w:color="auto" w:fill="auto"/>
          </w:tcPr>
          <w:p w:rsidR="00D461D7" w:rsidRDefault="00D461D7" w:rsidP="003D2076">
            <w:r>
              <w:t xml:space="preserve">  Edukacinis ,  meno terapijos  projektas „Menas – atgaiva sielai ir kūnui“</w:t>
            </w:r>
          </w:p>
          <w:p w:rsidR="00D461D7" w:rsidRDefault="00D461D7" w:rsidP="003D2076"/>
          <w:p w:rsidR="00D461D7" w:rsidRDefault="00D461D7" w:rsidP="003D2076"/>
        </w:tc>
        <w:tc>
          <w:tcPr>
            <w:tcW w:w="1730" w:type="dxa"/>
            <w:shd w:val="clear" w:color="auto" w:fill="auto"/>
          </w:tcPr>
          <w:p w:rsidR="00D461D7" w:rsidRPr="007A1966" w:rsidRDefault="00D461D7" w:rsidP="003D2076">
            <w:r>
              <w:t xml:space="preserve"> Pavaduotoja, laikina kūrybinė grupė</w:t>
            </w:r>
          </w:p>
        </w:tc>
        <w:tc>
          <w:tcPr>
            <w:tcW w:w="1204" w:type="dxa"/>
            <w:shd w:val="clear" w:color="auto" w:fill="auto"/>
          </w:tcPr>
          <w:p w:rsidR="00D461D7" w:rsidRPr="007A1966" w:rsidRDefault="00D461D7" w:rsidP="00676C5F">
            <w:pPr>
              <w:jc w:val="center"/>
              <w:rPr>
                <w:b/>
              </w:rPr>
            </w:pPr>
          </w:p>
        </w:tc>
        <w:tc>
          <w:tcPr>
            <w:tcW w:w="1711" w:type="dxa"/>
            <w:shd w:val="clear" w:color="auto" w:fill="auto"/>
          </w:tcPr>
          <w:p w:rsidR="00D461D7" w:rsidRDefault="00D461D7" w:rsidP="00D6356E">
            <w:pPr>
              <w:jc w:val="center"/>
            </w:pPr>
            <w:r>
              <w:t xml:space="preserve">2020 </w:t>
            </w:r>
          </w:p>
          <w:p w:rsidR="00D461D7" w:rsidRDefault="00D461D7" w:rsidP="00D6356E">
            <w:pPr>
              <w:jc w:val="center"/>
            </w:pPr>
            <w:r>
              <w:t>04 mėn.</w:t>
            </w:r>
          </w:p>
        </w:tc>
        <w:tc>
          <w:tcPr>
            <w:tcW w:w="1666" w:type="dxa"/>
            <w:shd w:val="clear" w:color="auto" w:fill="auto"/>
          </w:tcPr>
          <w:p w:rsidR="00D461D7" w:rsidRPr="007A1966" w:rsidRDefault="007341C8" w:rsidP="003D2076">
            <w:r w:rsidRPr="00B038E7">
              <w:t>Programos:  Ugdymo kokybės  gerinimas lopše</w:t>
            </w:r>
            <w:r w:rsidR="005D53DE">
              <w:t>lyje-darželyje „</w:t>
            </w:r>
            <w:proofErr w:type="spellStart"/>
            <w:r w:rsidR="005D53DE">
              <w:t>Šermukšnėlis</w:t>
            </w:r>
            <w:proofErr w:type="spellEnd"/>
            <w:r w:rsidR="005D53DE">
              <w:t>“ M</w:t>
            </w:r>
            <w:r w:rsidR="00933D84">
              <w:t xml:space="preserve">L </w:t>
            </w:r>
            <w:r w:rsidR="005D53DE">
              <w:t>100</w:t>
            </w:r>
            <w:r>
              <w:t>eur</w:t>
            </w:r>
          </w:p>
        </w:tc>
        <w:tc>
          <w:tcPr>
            <w:tcW w:w="1024" w:type="dxa"/>
            <w:shd w:val="clear" w:color="auto" w:fill="auto"/>
          </w:tcPr>
          <w:p w:rsidR="00D461D7" w:rsidRPr="00776EC2" w:rsidRDefault="00D461D7" w:rsidP="003D2076">
            <w:pPr>
              <w:rPr>
                <w:b/>
                <w:sz w:val="22"/>
                <w:szCs w:val="22"/>
              </w:rPr>
            </w:pPr>
          </w:p>
        </w:tc>
      </w:tr>
      <w:tr w:rsidR="00213F40" w:rsidRPr="00776EC2" w:rsidTr="00DA1855">
        <w:trPr>
          <w:trHeight w:val="939"/>
        </w:trPr>
        <w:tc>
          <w:tcPr>
            <w:tcW w:w="851" w:type="dxa"/>
            <w:vMerge/>
            <w:shd w:val="clear" w:color="auto" w:fill="auto"/>
          </w:tcPr>
          <w:p w:rsidR="00213F40" w:rsidRDefault="00213F40" w:rsidP="003D2076">
            <w:pPr>
              <w:rPr>
                <w:b/>
                <w:sz w:val="22"/>
                <w:szCs w:val="22"/>
              </w:rPr>
            </w:pPr>
          </w:p>
        </w:tc>
        <w:tc>
          <w:tcPr>
            <w:tcW w:w="1985" w:type="dxa"/>
            <w:gridSpan w:val="2"/>
            <w:shd w:val="clear" w:color="auto" w:fill="auto"/>
          </w:tcPr>
          <w:p w:rsidR="00213F40" w:rsidRDefault="00213F40" w:rsidP="003D2076">
            <w:r>
              <w:t xml:space="preserve"> Susipažinimas  su emocinio intelekto </w:t>
            </w:r>
            <w:proofErr w:type="spellStart"/>
            <w:r>
              <w:t>program</w:t>
            </w:r>
            <w:proofErr w:type="spellEnd"/>
            <w:r>
              <w:t xml:space="preserve"> </w:t>
            </w:r>
            <w:r w:rsidR="00D461D7">
              <w:t xml:space="preserve">a </w:t>
            </w:r>
            <w:r w:rsidR="007341C8">
              <w:t xml:space="preserve">„ </w:t>
            </w:r>
            <w:proofErr w:type="spellStart"/>
            <w:r w:rsidR="007341C8">
              <w:t>Kimoch</w:t>
            </w:r>
            <w:r>
              <w:t>is</w:t>
            </w:r>
            <w:proofErr w:type="spellEnd"/>
            <w:r>
              <w:t>“</w:t>
            </w:r>
          </w:p>
        </w:tc>
        <w:tc>
          <w:tcPr>
            <w:tcW w:w="1730" w:type="dxa"/>
            <w:shd w:val="clear" w:color="auto" w:fill="auto"/>
          </w:tcPr>
          <w:p w:rsidR="00772782" w:rsidRPr="007A1966" w:rsidRDefault="00772782" w:rsidP="00772782">
            <w:r w:rsidRPr="007A1966">
              <w:t>Pavaduotoja ugdymui</w:t>
            </w:r>
          </w:p>
          <w:p w:rsidR="00772782" w:rsidRPr="007A1966" w:rsidRDefault="00772782" w:rsidP="00772782">
            <w:r>
              <w:t>pe</w:t>
            </w:r>
            <w:r w:rsidRPr="007A1966">
              <w:t>dagogai</w:t>
            </w:r>
          </w:p>
          <w:p w:rsidR="00213F40" w:rsidRPr="007A1966" w:rsidRDefault="00213F40" w:rsidP="003D2076"/>
        </w:tc>
        <w:tc>
          <w:tcPr>
            <w:tcW w:w="1204" w:type="dxa"/>
            <w:shd w:val="clear" w:color="auto" w:fill="auto"/>
          </w:tcPr>
          <w:p w:rsidR="00213F40" w:rsidRPr="007A1966" w:rsidRDefault="00213F40" w:rsidP="00676C5F">
            <w:pPr>
              <w:jc w:val="center"/>
              <w:rPr>
                <w:b/>
              </w:rPr>
            </w:pPr>
          </w:p>
        </w:tc>
        <w:tc>
          <w:tcPr>
            <w:tcW w:w="1711" w:type="dxa"/>
            <w:shd w:val="clear" w:color="auto" w:fill="auto"/>
          </w:tcPr>
          <w:p w:rsidR="001F4EA5" w:rsidRDefault="001F4EA5" w:rsidP="00D6356E">
            <w:pPr>
              <w:jc w:val="center"/>
            </w:pPr>
            <w:r>
              <w:t>2020</w:t>
            </w:r>
          </w:p>
          <w:p w:rsidR="00213F40" w:rsidRDefault="001F4EA5" w:rsidP="00D6356E">
            <w:pPr>
              <w:jc w:val="center"/>
            </w:pPr>
            <w:r>
              <w:t xml:space="preserve"> .05 </w:t>
            </w:r>
            <w:proofErr w:type="spellStart"/>
            <w:r>
              <w:t>mėn</w:t>
            </w:r>
            <w:proofErr w:type="spellEnd"/>
          </w:p>
        </w:tc>
        <w:tc>
          <w:tcPr>
            <w:tcW w:w="1666" w:type="dxa"/>
            <w:shd w:val="clear" w:color="auto" w:fill="auto"/>
          </w:tcPr>
          <w:p w:rsidR="00213F40" w:rsidRPr="007A1966" w:rsidRDefault="00213F40" w:rsidP="003D2076"/>
        </w:tc>
        <w:tc>
          <w:tcPr>
            <w:tcW w:w="1024" w:type="dxa"/>
            <w:shd w:val="clear" w:color="auto" w:fill="auto"/>
          </w:tcPr>
          <w:p w:rsidR="00213F40" w:rsidRPr="00776EC2" w:rsidRDefault="00213F40" w:rsidP="003D2076">
            <w:pPr>
              <w:rPr>
                <w:b/>
                <w:sz w:val="22"/>
                <w:szCs w:val="22"/>
              </w:rPr>
            </w:pPr>
          </w:p>
        </w:tc>
      </w:tr>
      <w:tr w:rsidR="004F655E" w:rsidRPr="00776EC2" w:rsidTr="00DA1855">
        <w:trPr>
          <w:trHeight w:val="2056"/>
        </w:trPr>
        <w:tc>
          <w:tcPr>
            <w:tcW w:w="851" w:type="dxa"/>
            <w:shd w:val="clear" w:color="auto" w:fill="auto"/>
          </w:tcPr>
          <w:p w:rsidR="004F655E" w:rsidRPr="00776EC2" w:rsidRDefault="00DA1855" w:rsidP="003D2076">
            <w:pPr>
              <w:rPr>
                <w:b/>
                <w:sz w:val="22"/>
                <w:szCs w:val="22"/>
              </w:rPr>
            </w:pPr>
            <w:r>
              <w:rPr>
                <w:b/>
                <w:sz w:val="22"/>
                <w:szCs w:val="22"/>
              </w:rPr>
              <w:t>5</w:t>
            </w:r>
            <w:r w:rsidR="004F655E">
              <w:rPr>
                <w:b/>
                <w:sz w:val="22"/>
                <w:szCs w:val="22"/>
              </w:rPr>
              <w:t>.</w:t>
            </w:r>
          </w:p>
        </w:tc>
        <w:tc>
          <w:tcPr>
            <w:tcW w:w="1985" w:type="dxa"/>
            <w:gridSpan w:val="2"/>
            <w:shd w:val="clear" w:color="auto" w:fill="auto"/>
          </w:tcPr>
          <w:p w:rsidR="004F655E" w:rsidRPr="007A1966" w:rsidRDefault="004F655E" w:rsidP="00567264">
            <w:r w:rsidRPr="007A1966">
              <w:t xml:space="preserve"> </w:t>
            </w:r>
            <w:r>
              <w:t xml:space="preserve"> Emocinio intelekto lavinimo grupiniai užsiėmimai  vaikams</w:t>
            </w:r>
          </w:p>
        </w:tc>
        <w:tc>
          <w:tcPr>
            <w:tcW w:w="1730" w:type="dxa"/>
            <w:shd w:val="clear" w:color="auto" w:fill="auto"/>
          </w:tcPr>
          <w:p w:rsidR="004F655E" w:rsidRPr="007A1966" w:rsidRDefault="004F655E" w:rsidP="00567264">
            <w:pPr>
              <w:rPr>
                <w:b/>
              </w:rPr>
            </w:pPr>
            <w:r w:rsidRPr="007A1966">
              <w:t xml:space="preserve">Pavaduotoja ugdymui, </w:t>
            </w:r>
            <w:r>
              <w:t xml:space="preserve"> socialinė pedagogė , psichologė</w:t>
            </w:r>
          </w:p>
        </w:tc>
        <w:tc>
          <w:tcPr>
            <w:tcW w:w="1204" w:type="dxa"/>
            <w:shd w:val="clear" w:color="auto" w:fill="auto"/>
          </w:tcPr>
          <w:p w:rsidR="004F655E" w:rsidRPr="007A1966" w:rsidRDefault="004F655E" w:rsidP="003D2076">
            <w:pPr>
              <w:rPr>
                <w:b/>
              </w:rPr>
            </w:pPr>
          </w:p>
        </w:tc>
        <w:tc>
          <w:tcPr>
            <w:tcW w:w="1711" w:type="dxa"/>
            <w:shd w:val="clear" w:color="auto" w:fill="auto"/>
          </w:tcPr>
          <w:p w:rsidR="004F655E" w:rsidRPr="007A1966" w:rsidRDefault="004F655E" w:rsidP="00D6356E">
            <w:pPr>
              <w:jc w:val="center"/>
            </w:pPr>
            <w:r>
              <w:t>2020</w:t>
            </w:r>
            <w:r w:rsidRPr="007A1966">
              <w:t>m.</w:t>
            </w:r>
          </w:p>
          <w:p w:rsidR="004F655E" w:rsidRPr="007A1966" w:rsidRDefault="004F655E" w:rsidP="00D6356E">
            <w:pPr>
              <w:jc w:val="center"/>
            </w:pPr>
            <w:r>
              <w:t>01-12</w:t>
            </w:r>
            <w:r w:rsidRPr="007A1966">
              <w:t xml:space="preserve"> mėn.</w:t>
            </w:r>
          </w:p>
        </w:tc>
        <w:tc>
          <w:tcPr>
            <w:tcW w:w="1666" w:type="dxa"/>
            <w:shd w:val="clear" w:color="auto" w:fill="auto"/>
          </w:tcPr>
          <w:p w:rsidR="004F655E" w:rsidRPr="007A1966" w:rsidRDefault="007341C8" w:rsidP="00D461D7">
            <w:r w:rsidRPr="00B038E7">
              <w:t>Programos:  Ugdymo kokybės  gerinimas lopšelyje-darželyje „</w:t>
            </w:r>
            <w:proofErr w:type="spellStart"/>
            <w:r w:rsidRPr="00B038E7">
              <w:t>Šermukšnėlis</w:t>
            </w:r>
            <w:proofErr w:type="spellEnd"/>
            <w:r w:rsidRPr="00B038E7">
              <w:t>“ M</w:t>
            </w:r>
            <w:r w:rsidR="00933D84">
              <w:t xml:space="preserve">L </w:t>
            </w:r>
            <w:r w:rsidR="000E5526">
              <w:t>50</w:t>
            </w:r>
            <w:r>
              <w:t>eu</w:t>
            </w:r>
            <w:r w:rsidR="000E5526">
              <w:t>r</w:t>
            </w:r>
          </w:p>
        </w:tc>
        <w:tc>
          <w:tcPr>
            <w:tcW w:w="1024" w:type="dxa"/>
            <w:shd w:val="clear" w:color="auto" w:fill="auto"/>
          </w:tcPr>
          <w:p w:rsidR="004F655E" w:rsidRPr="00776EC2" w:rsidRDefault="004F655E" w:rsidP="003D2076">
            <w:pPr>
              <w:rPr>
                <w:b/>
                <w:sz w:val="22"/>
                <w:szCs w:val="22"/>
              </w:rPr>
            </w:pPr>
          </w:p>
        </w:tc>
      </w:tr>
      <w:tr w:rsidR="00772782" w:rsidRPr="00776EC2" w:rsidTr="00DA1855">
        <w:trPr>
          <w:trHeight w:val="1719"/>
        </w:trPr>
        <w:tc>
          <w:tcPr>
            <w:tcW w:w="851" w:type="dxa"/>
            <w:shd w:val="clear" w:color="auto" w:fill="auto"/>
          </w:tcPr>
          <w:p w:rsidR="00693F88" w:rsidRPr="00776EC2" w:rsidRDefault="00DA1855" w:rsidP="003D2076">
            <w:pPr>
              <w:rPr>
                <w:b/>
                <w:sz w:val="22"/>
                <w:szCs w:val="22"/>
              </w:rPr>
            </w:pPr>
            <w:r>
              <w:rPr>
                <w:b/>
                <w:sz w:val="22"/>
                <w:szCs w:val="22"/>
              </w:rPr>
              <w:t>6</w:t>
            </w:r>
            <w:r w:rsidR="00A17043">
              <w:rPr>
                <w:b/>
                <w:sz w:val="22"/>
                <w:szCs w:val="22"/>
              </w:rPr>
              <w:t>.</w:t>
            </w:r>
          </w:p>
        </w:tc>
        <w:tc>
          <w:tcPr>
            <w:tcW w:w="1985" w:type="dxa"/>
            <w:gridSpan w:val="2"/>
            <w:shd w:val="clear" w:color="auto" w:fill="auto"/>
          </w:tcPr>
          <w:p w:rsidR="00693F88" w:rsidRDefault="00610369" w:rsidP="003D2076">
            <w:r>
              <w:t xml:space="preserve"> Tarptautinės programos „ </w:t>
            </w:r>
            <w:proofErr w:type="spellStart"/>
            <w:r>
              <w:t>Zipio</w:t>
            </w:r>
            <w:proofErr w:type="spellEnd"/>
            <w:r>
              <w:t xml:space="preserve"> draugai“ vykdymas.</w:t>
            </w:r>
          </w:p>
          <w:p w:rsidR="00D461D7" w:rsidRDefault="00D461D7" w:rsidP="003D2076"/>
          <w:p w:rsidR="00D461D7" w:rsidRPr="007A1966" w:rsidRDefault="00D461D7" w:rsidP="003D2076"/>
        </w:tc>
        <w:tc>
          <w:tcPr>
            <w:tcW w:w="1730" w:type="dxa"/>
            <w:shd w:val="clear" w:color="auto" w:fill="auto"/>
          </w:tcPr>
          <w:p w:rsidR="00693F88" w:rsidRPr="007A1966" w:rsidRDefault="00610369" w:rsidP="00610369">
            <w:pPr>
              <w:rPr>
                <w:b/>
              </w:rPr>
            </w:pPr>
            <w:r w:rsidRPr="007A1966">
              <w:t>Pavaduotoja ugdymui</w:t>
            </w:r>
            <w:r>
              <w:t>, priešmokyklinių grupių pedagogės.</w:t>
            </w:r>
          </w:p>
        </w:tc>
        <w:tc>
          <w:tcPr>
            <w:tcW w:w="1204" w:type="dxa"/>
            <w:shd w:val="clear" w:color="auto" w:fill="auto"/>
          </w:tcPr>
          <w:p w:rsidR="00693F88" w:rsidRPr="007A1966" w:rsidRDefault="004F655E" w:rsidP="003D2076">
            <w:r>
              <w:t xml:space="preserve"> </w:t>
            </w:r>
          </w:p>
        </w:tc>
        <w:tc>
          <w:tcPr>
            <w:tcW w:w="1711" w:type="dxa"/>
            <w:shd w:val="clear" w:color="auto" w:fill="auto"/>
          </w:tcPr>
          <w:p w:rsidR="00676C5F" w:rsidRPr="007A1966" w:rsidRDefault="00213F40" w:rsidP="00D6356E">
            <w:pPr>
              <w:jc w:val="center"/>
            </w:pPr>
            <w:r>
              <w:t>2020</w:t>
            </w:r>
            <w:r w:rsidR="00D6356E" w:rsidRPr="007A1966">
              <w:t>m.</w:t>
            </w:r>
          </w:p>
          <w:p w:rsidR="00693F88" w:rsidRPr="007A1966" w:rsidRDefault="00C53529" w:rsidP="00D6356E">
            <w:pPr>
              <w:jc w:val="center"/>
            </w:pPr>
            <w:r w:rsidRPr="007A1966">
              <w:t>06</w:t>
            </w:r>
            <w:r w:rsidR="00D6356E" w:rsidRPr="007A1966">
              <w:t xml:space="preserve"> mėn.</w:t>
            </w:r>
          </w:p>
        </w:tc>
        <w:tc>
          <w:tcPr>
            <w:tcW w:w="1666" w:type="dxa"/>
            <w:shd w:val="clear" w:color="auto" w:fill="auto"/>
          </w:tcPr>
          <w:p w:rsidR="00693F88" w:rsidRPr="007A1966" w:rsidRDefault="004F655E" w:rsidP="003D2076">
            <w:pPr>
              <w:rPr>
                <w:b/>
              </w:rPr>
            </w:pPr>
            <w:r w:rsidRPr="00B038E7">
              <w:t>Programos:  Ugdymo kokybės  gerinimas lopšel</w:t>
            </w:r>
            <w:r w:rsidR="00933D84">
              <w:t>yje-darželyje „</w:t>
            </w:r>
            <w:proofErr w:type="spellStart"/>
            <w:r w:rsidR="00933D84">
              <w:t>Šermukšnėlis</w:t>
            </w:r>
            <w:proofErr w:type="spellEnd"/>
            <w:r w:rsidR="00933D84">
              <w:t xml:space="preserve">“ ML </w:t>
            </w:r>
            <w:r>
              <w:t xml:space="preserve">400, 0 </w:t>
            </w:r>
            <w:proofErr w:type="spellStart"/>
            <w:r>
              <w:t>eur</w:t>
            </w:r>
            <w:proofErr w:type="spellEnd"/>
          </w:p>
        </w:tc>
        <w:tc>
          <w:tcPr>
            <w:tcW w:w="1024" w:type="dxa"/>
            <w:shd w:val="clear" w:color="auto" w:fill="auto"/>
          </w:tcPr>
          <w:p w:rsidR="00693F88" w:rsidRPr="00776EC2" w:rsidRDefault="00693F88" w:rsidP="003D2076">
            <w:pPr>
              <w:rPr>
                <w:b/>
                <w:sz w:val="22"/>
                <w:szCs w:val="22"/>
              </w:rPr>
            </w:pPr>
          </w:p>
        </w:tc>
      </w:tr>
      <w:tr w:rsidR="00D461D7" w:rsidRPr="00776EC2" w:rsidTr="00AD6F5C">
        <w:trPr>
          <w:trHeight w:val="1670"/>
        </w:trPr>
        <w:tc>
          <w:tcPr>
            <w:tcW w:w="851" w:type="dxa"/>
            <w:shd w:val="clear" w:color="auto" w:fill="auto"/>
          </w:tcPr>
          <w:p w:rsidR="00D461D7" w:rsidRDefault="00DA1855" w:rsidP="003D2076">
            <w:pPr>
              <w:rPr>
                <w:b/>
                <w:sz w:val="22"/>
                <w:szCs w:val="22"/>
              </w:rPr>
            </w:pPr>
            <w:r>
              <w:rPr>
                <w:b/>
                <w:sz w:val="22"/>
                <w:szCs w:val="22"/>
              </w:rPr>
              <w:t>7.</w:t>
            </w:r>
          </w:p>
        </w:tc>
        <w:tc>
          <w:tcPr>
            <w:tcW w:w="1985" w:type="dxa"/>
            <w:gridSpan w:val="2"/>
            <w:shd w:val="clear" w:color="auto" w:fill="auto"/>
          </w:tcPr>
          <w:p w:rsidR="00D461D7" w:rsidRDefault="00D461D7" w:rsidP="003D2076">
            <w:r w:rsidRPr="007A1966">
              <w:t xml:space="preserve">Tyrimas „ Tėvų </w:t>
            </w:r>
            <w:r>
              <w:t xml:space="preserve"> </w:t>
            </w:r>
            <w:r w:rsidRPr="007A1966">
              <w:t>požiūris  apie vaik</w:t>
            </w:r>
            <w:r>
              <w:t>o savijautą ugdymo įstaigoje.“</w:t>
            </w:r>
          </w:p>
          <w:p w:rsidR="00D461D7" w:rsidRDefault="00D461D7" w:rsidP="003D2076"/>
        </w:tc>
        <w:tc>
          <w:tcPr>
            <w:tcW w:w="1730" w:type="dxa"/>
            <w:shd w:val="clear" w:color="auto" w:fill="auto"/>
          </w:tcPr>
          <w:p w:rsidR="00D461D7" w:rsidRPr="007A1966" w:rsidRDefault="004F655E" w:rsidP="00610369">
            <w:r>
              <w:t xml:space="preserve"> </w:t>
            </w:r>
            <w:r w:rsidRPr="007A1966">
              <w:t>Pavaduotoja ugdymui</w:t>
            </w:r>
          </w:p>
        </w:tc>
        <w:tc>
          <w:tcPr>
            <w:tcW w:w="1204" w:type="dxa"/>
            <w:shd w:val="clear" w:color="auto" w:fill="auto"/>
          </w:tcPr>
          <w:p w:rsidR="00D461D7" w:rsidRPr="007A1966" w:rsidRDefault="00D461D7" w:rsidP="003D2076"/>
        </w:tc>
        <w:tc>
          <w:tcPr>
            <w:tcW w:w="1711" w:type="dxa"/>
            <w:shd w:val="clear" w:color="auto" w:fill="auto"/>
          </w:tcPr>
          <w:p w:rsidR="00D461D7" w:rsidRDefault="004F655E" w:rsidP="00D6356E">
            <w:pPr>
              <w:jc w:val="center"/>
            </w:pPr>
            <w:r>
              <w:t>2020m.</w:t>
            </w:r>
          </w:p>
          <w:p w:rsidR="004F655E" w:rsidRDefault="004F655E" w:rsidP="00D6356E">
            <w:pPr>
              <w:jc w:val="center"/>
            </w:pPr>
            <w:r>
              <w:t>06</w:t>
            </w:r>
            <w:r w:rsidR="00C22183">
              <w:t xml:space="preserve"> mėn.</w:t>
            </w:r>
          </w:p>
        </w:tc>
        <w:tc>
          <w:tcPr>
            <w:tcW w:w="1666" w:type="dxa"/>
            <w:shd w:val="clear" w:color="auto" w:fill="auto"/>
          </w:tcPr>
          <w:p w:rsidR="00D461D7" w:rsidRPr="007A1966" w:rsidRDefault="00D461D7" w:rsidP="003D2076"/>
        </w:tc>
        <w:tc>
          <w:tcPr>
            <w:tcW w:w="1024" w:type="dxa"/>
            <w:shd w:val="clear" w:color="auto" w:fill="auto"/>
          </w:tcPr>
          <w:p w:rsidR="00D461D7" w:rsidRPr="00776EC2" w:rsidRDefault="00D461D7" w:rsidP="003D2076">
            <w:pPr>
              <w:rPr>
                <w:b/>
                <w:sz w:val="22"/>
                <w:szCs w:val="22"/>
              </w:rPr>
            </w:pPr>
          </w:p>
        </w:tc>
      </w:tr>
      <w:tr w:rsidR="00772782" w:rsidRPr="00776EC2" w:rsidTr="00DA1855">
        <w:trPr>
          <w:trHeight w:val="1932"/>
        </w:trPr>
        <w:tc>
          <w:tcPr>
            <w:tcW w:w="851" w:type="dxa"/>
            <w:shd w:val="clear" w:color="auto" w:fill="auto"/>
          </w:tcPr>
          <w:p w:rsidR="00772782" w:rsidRPr="00772782" w:rsidRDefault="00772782" w:rsidP="003D2076">
            <w:pPr>
              <w:rPr>
                <w:sz w:val="22"/>
                <w:szCs w:val="22"/>
              </w:rPr>
            </w:pPr>
            <w:r w:rsidRPr="00772782">
              <w:rPr>
                <w:sz w:val="22"/>
                <w:szCs w:val="22"/>
              </w:rPr>
              <w:t>9.</w:t>
            </w:r>
          </w:p>
        </w:tc>
        <w:tc>
          <w:tcPr>
            <w:tcW w:w="1985" w:type="dxa"/>
            <w:gridSpan w:val="2"/>
            <w:shd w:val="clear" w:color="auto" w:fill="auto"/>
          </w:tcPr>
          <w:p w:rsidR="00772782" w:rsidRDefault="00772782" w:rsidP="00521D51">
            <w:r w:rsidRPr="007A1966">
              <w:t>Pedagoginė priežiūra</w:t>
            </w:r>
            <w:r>
              <w:t>: ugdomosios   aplinkos efektyvumas.</w:t>
            </w:r>
          </w:p>
          <w:p w:rsidR="00772782" w:rsidRPr="007A1966" w:rsidRDefault="00772782" w:rsidP="00521D51">
            <w:r>
              <w:t xml:space="preserve"> Pedagogų taikomi metodai.</w:t>
            </w:r>
            <w:r w:rsidRPr="007A1966">
              <w:t>.</w:t>
            </w:r>
          </w:p>
        </w:tc>
        <w:tc>
          <w:tcPr>
            <w:tcW w:w="1730" w:type="dxa"/>
            <w:shd w:val="clear" w:color="auto" w:fill="auto"/>
          </w:tcPr>
          <w:p w:rsidR="00772782" w:rsidRPr="007A1966" w:rsidRDefault="00772782" w:rsidP="003D2076">
            <w:r w:rsidRPr="007A1966">
              <w:t>Direktorė,</w:t>
            </w:r>
          </w:p>
          <w:p w:rsidR="00772782" w:rsidRPr="007A1966" w:rsidRDefault="00772782" w:rsidP="003D2076">
            <w:pPr>
              <w:rPr>
                <w:b/>
              </w:rPr>
            </w:pPr>
            <w:r w:rsidRPr="007A1966">
              <w:t>Pavaduotoja ugdymui</w:t>
            </w:r>
          </w:p>
        </w:tc>
        <w:tc>
          <w:tcPr>
            <w:tcW w:w="1204" w:type="dxa"/>
            <w:shd w:val="clear" w:color="auto" w:fill="auto"/>
          </w:tcPr>
          <w:p w:rsidR="00772782" w:rsidRPr="007A1966" w:rsidRDefault="00772782" w:rsidP="003D2076">
            <w:pPr>
              <w:rPr>
                <w:b/>
              </w:rPr>
            </w:pPr>
          </w:p>
        </w:tc>
        <w:tc>
          <w:tcPr>
            <w:tcW w:w="1711" w:type="dxa"/>
            <w:shd w:val="clear" w:color="auto" w:fill="auto"/>
          </w:tcPr>
          <w:p w:rsidR="00772782" w:rsidRPr="007A1966" w:rsidRDefault="00772782" w:rsidP="00D6356E">
            <w:pPr>
              <w:jc w:val="center"/>
            </w:pPr>
            <w:r>
              <w:t>2020</w:t>
            </w:r>
            <w:r w:rsidRPr="007A1966">
              <w:t xml:space="preserve"> m.</w:t>
            </w:r>
          </w:p>
          <w:p w:rsidR="00772782" w:rsidRPr="007A1966" w:rsidRDefault="00772782" w:rsidP="00D6356E">
            <w:pPr>
              <w:jc w:val="center"/>
              <w:rPr>
                <w:b/>
              </w:rPr>
            </w:pPr>
            <w:r w:rsidRPr="007A1966">
              <w:t>09 mėn.</w:t>
            </w:r>
          </w:p>
        </w:tc>
        <w:tc>
          <w:tcPr>
            <w:tcW w:w="1666" w:type="dxa"/>
            <w:shd w:val="clear" w:color="auto" w:fill="auto"/>
          </w:tcPr>
          <w:p w:rsidR="00772782" w:rsidRPr="007A1966" w:rsidRDefault="00772782" w:rsidP="003D2076">
            <w:pPr>
              <w:rPr>
                <w:b/>
              </w:rPr>
            </w:pPr>
          </w:p>
        </w:tc>
        <w:tc>
          <w:tcPr>
            <w:tcW w:w="1024" w:type="dxa"/>
            <w:shd w:val="clear" w:color="auto" w:fill="auto"/>
          </w:tcPr>
          <w:p w:rsidR="00772782" w:rsidRPr="00776EC2" w:rsidRDefault="00772782" w:rsidP="003D2076">
            <w:pPr>
              <w:rPr>
                <w:b/>
                <w:sz w:val="22"/>
                <w:szCs w:val="22"/>
              </w:rPr>
            </w:pPr>
          </w:p>
        </w:tc>
      </w:tr>
      <w:tr w:rsidR="00FB4ED9" w:rsidRPr="00776EC2" w:rsidTr="00DA1855">
        <w:trPr>
          <w:trHeight w:val="2760"/>
        </w:trPr>
        <w:tc>
          <w:tcPr>
            <w:tcW w:w="851" w:type="dxa"/>
            <w:shd w:val="clear" w:color="auto" w:fill="auto"/>
          </w:tcPr>
          <w:p w:rsidR="00FB4ED9" w:rsidRPr="00772782" w:rsidRDefault="00FB4ED9" w:rsidP="003D2076">
            <w:pPr>
              <w:rPr>
                <w:sz w:val="22"/>
                <w:szCs w:val="22"/>
              </w:rPr>
            </w:pPr>
            <w:r w:rsidRPr="00772782">
              <w:rPr>
                <w:sz w:val="22"/>
                <w:szCs w:val="22"/>
              </w:rPr>
              <w:t>10.</w:t>
            </w:r>
          </w:p>
          <w:p w:rsidR="00FB4ED9" w:rsidRPr="00776EC2" w:rsidRDefault="00FB4ED9" w:rsidP="003D2076">
            <w:pPr>
              <w:rPr>
                <w:b/>
                <w:sz w:val="22"/>
                <w:szCs w:val="22"/>
              </w:rPr>
            </w:pPr>
            <w:r w:rsidRPr="00772782">
              <w:rPr>
                <w:sz w:val="22"/>
                <w:szCs w:val="22"/>
              </w:rPr>
              <w:t>.</w:t>
            </w:r>
          </w:p>
        </w:tc>
        <w:tc>
          <w:tcPr>
            <w:tcW w:w="1985" w:type="dxa"/>
            <w:gridSpan w:val="2"/>
            <w:shd w:val="clear" w:color="auto" w:fill="auto"/>
          </w:tcPr>
          <w:p w:rsidR="00FB4ED9" w:rsidRPr="00FB757E" w:rsidRDefault="00FB4ED9" w:rsidP="003D2076">
            <w:r>
              <w:t>„</w:t>
            </w:r>
            <w:r w:rsidRPr="00FB757E">
              <w:t xml:space="preserve"> </w:t>
            </w:r>
            <w:proofErr w:type="spellStart"/>
            <w:r>
              <w:t>Kimoči</w:t>
            </w:r>
            <w:proofErr w:type="spellEnd"/>
            <w:r>
              <w:t xml:space="preserve"> „programos ir priemonių įsigijimas ir taikymas vienoje grupėje</w:t>
            </w:r>
          </w:p>
        </w:tc>
        <w:tc>
          <w:tcPr>
            <w:tcW w:w="1730" w:type="dxa"/>
            <w:shd w:val="clear" w:color="auto" w:fill="auto"/>
          </w:tcPr>
          <w:p w:rsidR="00FB4ED9" w:rsidRPr="007A1966" w:rsidRDefault="00FB4ED9" w:rsidP="003D2076">
            <w:pPr>
              <w:rPr>
                <w:b/>
              </w:rPr>
            </w:pPr>
            <w:r w:rsidRPr="007A1966">
              <w:t>Pavaduotoja ugdymui</w:t>
            </w:r>
          </w:p>
        </w:tc>
        <w:tc>
          <w:tcPr>
            <w:tcW w:w="1204" w:type="dxa"/>
            <w:shd w:val="clear" w:color="auto" w:fill="auto"/>
          </w:tcPr>
          <w:p w:rsidR="00FB4ED9" w:rsidRPr="007A1966" w:rsidRDefault="00FB4ED9" w:rsidP="003D2076">
            <w:pPr>
              <w:rPr>
                <w:b/>
              </w:rPr>
            </w:pPr>
          </w:p>
        </w:tc>
        <w:tc>
          <w:tcPr>
            <w:tcW w:w="1711" w:type="dxa"/>
            <w:shd w:val="clear" w:color="auto" w:fill="auto"/>
          </w:tcPr>
          <w:p w:rsidR="00FB4ED9" w:rsidRDefault="001F4EA5" w:rsidP="00D6356E">
            <w:pPr>
              <w:jc w:val="center"/>
            </w:pPr>
            <w:r>
              <w:t>2020 m.</w:t>
            </w:r>
          </w:p>
          <w:p w:rsidR="001F4EA5" w:rsidRPr="007A1966" w:rsidRDefault="001F4EA5" w:rsidP="00D6356E">
            <w:pPr>
              <w:jc w:val="center"/>
            </w:pPr>
            <w:r>
              <w:t>09</w:t>
            </w:r>
            <w:r w:rsidR="00C22183">
              <w:t xml:space="preserve"> mėn.</w:t>
            </w:r>
          </w:p>
        </w:tc>
        <w:tc>
          <w:tcPr>
            <w:tcW w:w="1666" w:type="dxa"/>
            <w:shd w:val="clear" w:color="auto" w:fill="auto"/>
          </w:tcPr>
          <w:p w:rsidR="00FB4ED9" w:rsidRDefault="00FB4ED9" w:rsidP="003D2076">
            <w:r>
              <w:t>Programos:  „Ugdymo kokybės  gerinimas lopšelyje-d</w:t>
            </w:r>
            <w:r w:rsidR="00933D84">
              <w:t>arželyje „</w:t>
            </w:r>
            <w:proofErr w:type="spellStart"/>
            <w:r w:rsidR="00933D84">
              <w:t>Šermukšnėlis</w:t>
            </w:r>
            <w:proofErr w:type="spellEnd"/>
            <w:r w:rsidR="00933D84">
              <w:t>“ M L</w:t>
            </w:r>
          </w:p>
          <w:p w:rsidR="00FB4ED9" w:rsidRDefault="00FB4ED9" w:rsidP="003D2076">
            <w:r>
              <w:t xml:space="preserve"> 700</w:t>
            </w:r>
            <w:r w:rsidR="005D53DE">
              <w:t>,</w:t>
            </w:r>
            <w:r>
              <w:t>0</w:t>
            </w:r>
            <w:r w:rsidR="003F135D">
              <w:t>eur.</w:t>
            </w:r>
          </w:p>
          <w:p w:rsidR="00FB4ED9" w:rsidRPr="007A1966" w:rsidRDefault="00FB4ED9" w:rsidP="003D2076">
            <w:pPr>
              <w:rPr>
                <w:b/>
              </w:rPr>
            </w:pPr>
          </w:p>
        </w:tc>
        <w:tc>
          <w:tcPr>
            <w:tcW w:w="1024" w:type="dxa"/>
            <w:shd w:val="clear" w:color="auto" w:fill="auto"/>
          </w:tcPr>
          <w:p w:rsidR="00FB4ED9" w:rsidRPr="00776EC2" w:rsidRDefault="00FB4ED9" w:rsidP="003D2076">
            <w:pPr>
              <w:rPr>
                <w:b/>
                <w:sz w:val="22"/>
                <w:szCs w:val="22"/>
              </w:rPr>
            </w:pPr>
          </w:p>
        </w:tc>
      </w:tr>
      <w:tr w:rsidR="00772782" w:rsidRPr="00776EC2" w:rsidTr="00DA1855">
        <w:trPr>
          <w:trHeight w:val="555"/>
        </w:trPr>
        <w:tc>
          <w:tcPr>
            <w:tcW w:w="851" w:type="dxa"/>
            <w:shd w:val="clear" w:color="auto" w:fill="auto"/>
          </w:tcPr>
          <w:p w:rsidR="00693F88" w:rsidRPr="00776EC2" w:rsidRDefault="00C87E2F" w:rsidP="003D2076">
            <w:pPr>
              <w:rPr>
                <w:b/>
                <w:sz w:val="22"/>
                <w:szCs w:val="22"/>
              </w:rPr>
            </w:pPr>
            <w:r>
              <w:rPr>
                <w:b/>
                <w:sz w:val="22"/>
                <w:szCs w:val="22"/>
              </w:rPr>
              <w:lastRenderedPageBreak/>
              <w:t>12.</w:t>
            </w:r>
          </w:p>
        </w:tc>
        <w:tc>
          <w:tcPr>
            <w:tcW w:w="1985" w:type="dxa"/>
            <w:gridSpan w:val="2"/>
            <w:shd w:val="clear" w:color="auto" w:fill="auto"/>
          </w:tcPr>
          <w:p w:rsidR="00693F88" w:rsidRPr="007A1966" w:rsidRDefault="005E73A0" w:rsidP="003D2076">
            <w:r>
              <w:t xml:space="preserve"> </w:t>
            </w:r>
            <w:r w:rsidR="00FB4ED9">
              <w:t>Žaidimų ,ir priemoni</w:t>
            </w:r>
            <w:r w:rsidR="003F135D">
              <w:t xml:space="preserve">ų </w:t>
            </w:r>
            <w:r w:rsidR="00FB4ED9">
              <w:t xml:space="preserve">lavinančių emocinį </w:t>
            </w:r>
            <w:r w:rsidR="00936F8A">
              <w:t xml:space="preserve">intelektą </w:t>
            </w:r>
            <w:r w:rsidR="00AE53F5" w:rsidRPr="007A1966">
              <w:t xml:space="preserve"> įsigijimas</w:t>
            </w:r>
          </w:p>
        </w:tc>
        <w:tc>
          <w:tcPr>
            <w:tcW w:w="1730" w:type="dxa"/>
            <w:shd w:val="clear" w:color="auto" w:fill="auto"/>
          </w:tcPr>
          <w:p w:rsidR="00693F88" w:rsidRPr="007A1966" w:rsidRDefault="00AE53F5" w:rsidP="003D2076">
            <w:r w:rsidRPr="007A1966">
              <w:t>Pavaduotoja ugdymui</w:t>
            </w:r>
          </w:p>
          <w:p w:rsidR="00397D5C" w:rsidRPr="007A1966" w:rsidRDefault="00397D5C" w:rsidP="003D2076">
            <w:pPr>
              <w:rPr>
                <w:b/>
              </w:rPr>
            </w:pPr>
          </w:p>
        </w:tc>
        <w:tc>
          <w:tcPr>
            <w:tcW w:w="1204" w:type="dxa"/>
            <w:shd w:val="clear" w:color="auto" w:fill="auto"/>
          </w:tcPr>
          <w:p w:rsidR="00693F88" w:rsidRPr="007A1966" w:rsidRDefault="00693F88" w:rsidP="003D2076">
            <w:pPr>
              <w:rPr>
                <w:b/>
              </w:rPr>
            </w:pPr>
          </w:p>
        </w:tc>
        <w:tc>
          <w:tcPr>
            <w:tcW w:w="1711" w:type="dxa"/>
            <w:shd w:val="clear" w:color="auto" w:fill="auto"/>
          </w:tcPr>
          <w:p w:rsidR="00676C5F" w:rsidRPr="007A1966" w:rsidRDefault="003F135D" w:rsidP="00D6356E">
            <w:pPr>
              <w:jc w:val="center"/>
            </w:pPr>
            <w:r>
              <w:t>2020</w:t>
            </w:r>
            <w:r w:rsidR="00D6356E" w:rsidRPr="007A1966">
              <w:t xml:space="preserve"> m.</w:t>
            </w:r>
          </w:p>
          <w:p w:rsidR="00693F88" w:rsidRPr="007A1966" w:rsidRDefault="00AE53F5" w:rsidP="00D6356E">
            <w:pPr>
              <w:jc w:val="center"/>
            </w:pPr>
            <w:r w:rsidRPr="007A1966">
              <w:t>11</w:t>
            </w:r>
            <w:r w:rsidR="00D6356E" w:rsidRPr="007A1966">
              <w:t xml:space="preserve"> mėn.</w:t>
            </w:r>
          </w:p>
        </w:tc>
        <w:tc>
          <w:tcPr>
            <w:tcW w:w="1666" w:type="dxa"/>
            <w:shd w:val="clear" w:color="auto" w:fill="auto"/>
          </w:tcPr>
          <w:p w:rsidR="00C22183" w:rsidRDefault="00C22183" w:rsidP="00C22183">
            <w:r>
              <w:t>„Ugdymo kokybės  gerinimas lopše</w:t>
            </w:r>
            <w:r w:rsidR="00933D84">
              <w:t>lyje-darželyje „</w:t>
            </w:r>
            <w:proofErr w:type="spellStart"/>
            <w:r w:rsidR="00933D84">
              <w:t>Šermukšnėlis</w:t>
            </w:r>
            <w:proofErr w:type="spellEnd"/>
            <w:r w:rsidR="00933D84">
              <w:t>“ M L</w:t>
            </w:r>
          </w:p>
          <w:p w:rsidR="00693F88" w:rsidRPr="007A1966" w:rsidRDefault="005D53DE" w:rsidP="00C22183">
            <w:pPr>
              <w:rPr>
                <w:b/>
              </w:rPr>
            </w:pPr>
            <w:r>
              <w:t xml:space="preserve">200eur </w:t>
            </w:r>
            <w:r w:rsidR="00304076" w:rsidRPr="007A1966">
              <w:t>lėšos</w:t>
            </w:r>
          </w:p>
        </w:tc>
        <w:tc>
          <w:tcPr>
            <w:tcW w:w="1024" w:type="dxa"/>
            <w:shd w:val="clear" w:color="auto" w:fill="auto"/>
          </w:tcPr>
          <w:p w:rsidR="00693F88" w:rsidRPr="00776EC2" w:rsidRDefault="00693F88" w:rsidP="003D2076">
            <w:pPr>
              <w:rPr>
                <w:b/>
                <w:sz w:val="22"/>
                <w:szCs w:val="22"/>
              </w:rPr>
            </w:pPr>
          </w:p>
        </w:tc>
      </w:tr>
      <w:tr w:rsidR="00772782" w:rsidRPr="00776EC2" w:rsidTr="00DA1855">
        <w:trPr>
          <w:trHeight w:val="795"/>
        </w:trPr>
        <w:tc>
          <w:tcPr>
            <w:tcW w:w="851" w:type="dxa"/>
            <w:shd w:val="clear" w:color="auto" w:fill="auto"/>
          </w:tcPr>
          <w:p w:rsidR="00693F88" w:rsidRPr="00776EC2" w:rsidRDefault="00C87E2F" w:rsidP="003D2076">
            <w:pPr>
              <w:rPr>
                <w:b/>
                <w:sz w:val="22"/>
                <w:szCs w:val="22"/>
              </w:rPr>
            </w:pPr>
            <w:r>
              <w:rPr>
                <w:b/>
                <w:sz w:val="22"/>
                <w:szCs w:val="22"/>
              </w:rPr>
              <w:t>13.</w:t>
            </w:r>
          </w:p>
        </w:tc>
        <w:tc>
          <w:tcPr>
            <w:tcW w:w="1985" w:type="dxa"/>
            <w:gridSpan w:val="2"/>
            <w:shd w:val="clear" w:color="auto" w:fill="auto"/>
          </w:tcPr>
          <w:p w:rsidR="006C545E" w:rsidRDefault="00031C07" w:rsidP="00CD4A74">
            <w:r>
              <w:t xml:space="preserve"> </w:t>
            </w:r>
            <w:r w:rsidRPr="00E860D6">
              <w:t>Vaiko gerovės komisijos</w:t>
            </w:r>
            <w:r>
              <w:t xml:space="preserve"> </w:t>
            </w:r>
            <w:r w:rsidR="006C545E">
              <w:t xml:space="preserve"> posėdis </w:t>
            </w:r>
          </w:p>
          <w:p w:rsidR="00693F88" w:rsidRPr="007A1966" w:rsidRDefault="00B67063" w:rsidP="00CD4A74">
            <w:r>
              <w:t>“ Vaiko emocinė sveikata. Lūkesčiai ir rezultatai“</w:t>
            </w:r>
          </w:p>
        </w:tc>
        <w:tc>
          <w:tcPr>
            <w:tcW w:w="1730" w:type="dxa"/>
            <w:shd w:val="clear" w:color="auto" w:fill="auto"/>
          </w:tcPr>
          <w:p w:rsidR="00693F88" w:rsidRPr="007A1966" w:rsidRDefault="00031C07" w:rsidP="003D2076">
            <w:r>
              <w:t>VGK  pirmininkas</w:t>
            </w:r>
          </w:p>
        </w:tc>
        <w:tc>
          <w:tcPr>
            <w:tcW w:w="1204" w:type="dxa"/>
            <w:shd w:val="clear" w:color="auto" w:fill="auto"/>
          </w:tcPr>
          <w:p w:rsidR="00693F88" w:rsidRPr="007A1966" w:rsidRDefault="00693F88" w:rsidP="003D2076">
            <w:pPr>
              <w:rPr>
                <w:b/>
              </w:rPr>
            </w:pPr>
          </w:p>
        </w:tc>
        <w:tc>
          <w:tcPr>
            <w:tcW w:w="1711" w:type="dxa"/>
            <w:shd w:val="clear" w:color="auto" w:fill="auto"/>
          </w:tcPr>
          <w:p w:rsidR="00676C5F" w:rsidRPr="007A1966" w:rsidRDefault="003F135D" w:rsidP="00D6356E">
            <w:pPr>
              <w:jc w:val="center"/>
            </w:pPr>
            <w:r>
              <w:t xml:space="preserve">2020 </w:t>
            </w:r>
            <w:r w:rsidR="00D6356E" w:rsidRPr="007A1966">
              <w:t xml:space="preserve">m. </w:t>
            </w:r>
          </w:p>
          <w:p w:rsidR="00693F88" w:rsidRPr="007A1966" w:rsidRDefault="00721DA9" w:rsidP="00D6356E">
            <w:pPr>
              <w:jc w:val="center"/>
            </w:pPr>
            <w:r w:rsidRPr="007A1966">
              <w:t>12</w:t>
            </w:r>
            <w:r w:rsidR="00D6356E" w:rsidRPr="007A1966">
              <w:t xml:space="preserve"> mėn.</w:t>
            </w:r>
          </w:p>
        </w:tc>
        <w:tc>
          <w:tcPr>
            <w:tcW w:w="1666" w:type="dxa"/>
            <w:shd w:val="clear" w:color="auto" w:fill="auto"/>
          </w:tcPr>
          <w:p w:rsidR="00693F88" w:rsidRPr="007A1966" w:rsidRDefault="00693F88" w:rsidP="003D2076">
            <w:pPr>
              <w:rPr>
                <w:b/>
              </w:rPr>
            </w:pPr>
          </w:p>
        </w:tc>
        <w:tc>
          <w:tcPr>
            <w:tcW w:w="1024" w:type="dxa"/>
            <w:shd w:val="clear" w:color="auto" w:fill="auto"/>
          </w:tcPr>
          <w:p w:rsidR="00693F88" w:rsidRPr="00776EC2" w:rsidRDefault="00693F88" w:rsidP="003D2076">
            <w:pPr>
              <w:rPr>
                <w:b/>
                <w:sz w:val="22"/>
                <w:szCs w:val="22"/>
              </w:rPr>
            </w:pPr>
          </w:p>
        </w:tc>
      </w:tr>
      <w:tr w:rsidR="00DA1855" w:rsidTr="00DA1855">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6"/>
          <w:wAfter w:w="9028" w:type="dxa"/>
          <w:trHeight w:val="100"/>
        </w:trPr>
        <w:tc>
          <w:tcPr>
            <w:tcW w:w="1140" w:type="dxa"/>
            <w:gridSpan w:val="2"/>
          </w:tcPr>
          <w:p w:rsidR="00DA1855" w:rsidRDefault="00DA1855" w:rsidP="00397D5C">
            <w:pPr>
              <w:pStyle w:val="Sraopastraipa"/>
              <w:spacing w:before="120"/>
              <w:ind w:left="0"/>
              <w:rPr>
                <w:b/>
              </w:rPr>
            </w:pPr>
          </w:p>
        </w:tc>
      </w:tr>
    </w:tbl>
    <w:p w:rsidR="00B22F66" w:rsidRDefault="00B22F66" w:rsidP="004F655E">
      <w:pPr>
        <w:spacing w:before="120"/>
        <w:jc w:val="both"/>
        <w:rPr>
          <w:b/>
        </w:rPr>
      </w:pPr>
    </w:p>
    <w:p w:rsidR="00C041E0" w:rsidRPr="004F655E" w:rsidRDefault="004F655E" w:rsidP="004F655E">
      <w:pPr>
        <w:spacing w:before="120"/>
        <w:jc w:val="both"/>
        <w:rPr>
          <w:b/>
        </w:rPr>
      </w:pPr>
      <w:r>
        <w:rPr>
          <w:b/>
        </w:rPr>
        <w:t xml:space="preserve">2 </w:t>
      </w:r>
      <w:r w:rsidR="00C041E0" w:rsidRPr="004F655E">
        <w:rPr>
          <w:b/>
        </w:rPr>
        <w:t xml:space="preserve">tikslas – </w:t>
      </w:r>
      <w:r w:rsidR="0051331A" w:rsidRPr="004F655E">
        <w:rPr>
          <w:b/>
        </w:rPr>
        <w:t xml:space="preserve">Patobulinti informacinių </w:t>
      </w:r>
      <w:r w:rsidR="00FF3D03" w:rsidRPr="004F655E">
        <w:rPr>
          <w:b/>
        </w:rPr>
        <w:t>techno</w:t>
      </w:r>
      <w:r w:rsidR="006B646E" w:rsidRPr="004F655E">
        <w:rPr>
          <w:b/>
        </w:rPr>
        <w:t>logijų  taikymą ugdymo procese, užtikrinant  įvairesnį ugdymo turinį.</w:t>
      </w:r>
      <w:r w:rsidR="00397D5C" w:rsidRPr="004F655E">
        <w:rPr>
          <w:b/>
        </w:rPr>
        <w:t xml:space="preserve"> </w:t>
      </w:r>
    </w:p>
    <w:p w:rsidR="00397D5C" w:rsidRPr="007A1966" w:rsidRDefault="00397D5C" w:rsidP="00397D5C">
      <w:pPr>
        <w:pStyle w:val="Sraopastraipa"/>
        <w:spacing w:before="120"/>
        <w:ind w:left="885"/>
        <w:rPr>
          <w:b/>
        </w:rPr>
      </w:pP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7"/>
        <w:gridCol w:w="3502"/>
        <w:gridCol w:w="2760"/>
      </w:tblGrid>
      <w:tr w:rsidR="00C041E0" w:rsidRPr="00776EC2" w:rsidTr="0051331A">
        <w:trPr>
          <w:trHeight w:val="555"/>
        </w:trPr>
        <w:tc>
          <w:tcPr>
            <w:tcW w:w="3317" w:type="dxa"/>
            <w:shd w:val="clear" w:color="auto" w:fill="auto"/>
          </w:tcPr>
          <w:p w:rsidR="00C041E0" w:rsidRPr="00776EC2" w:rsidRDefault="00C041E0" w:rsidP="0079186F">
            <w:pPr>
              <w:jc w:val="center"/>
            </w:pPr>
            <w:r w:rsidRPr="00776EC2">
              <w:t>Sėkmės kriterijus</w:t>
            </w:r>
          </w:p>
        </w:tc>
        <w:tc>
          <w:tcPr>
            <w:tcW w:w="3502" w:type="dxa"/>
            <w:shd w:val="clear" w:color="auto" w:fill="auto"/>
          </w:tcPr>
          <w:p w:rsidR="00C041E0" w:rsidRPr="00776EC2" w:rsidRDefault="00C041E0" w:rsidP="0079186F">
            <w:pPr>
              <w:jc w:val="center"/>
            </w:pPr>
            <w:r w:rsidRPr="00776EC2">
              <w:t>Laukiami minimalūs rezultatai</w:t>
            </w:r>
          </w:p>
        </w:tc>
        <w:tc>
          <w:tcPr>
            <w:tcW w:w="2760" w:type="dxa"/>
            <w:shd w:val="clear" w:color="auto" w:fill="auto"/>
          </w:tcPr>
          <w:p w:rsidR="00C041E0" w:rsidRPr="00776EC2" w:rsidRDefault="00C041E0" w:rsidP="0079186F">
            <w:pPr>
              <w:jc w:val="center"/>
            </w:pPr>
            <w:r w:rsidRPr="00776EC2">
              <w:t>Laukiami maksimalūs rezultatai</w:t>
            </w:r>
          </w:p>
        </w:tc>
      </w:tr>
      <w:tr w:rsidR="00C041E0" w:rsidRPr="00776EC2" w:rsidTr="0051331A">
        <w:trPr>
          <w:trHeight w:val="510"/>
        </w:trPr>
        <w:tc>
          <w:tcPr>
            <w:tcW w:w="3317" w:type="dxa"/>
            <w:tcBorders>
              <w:bottom w:val="single" w:sz="4" w:space="0" w:color="auto"/>
            </w:tcBorders>
            <w:shd w:val="clear" w:color="auto" w:fill="auto"/>
          </w:tcPr>
          <w:p w:rsidR="00387412" w:rsidRDefault="00387412" w:rsidP="007A1966">
            <w:pPr>
              <w:jc w:val="both"/>
            </w:pPr>
            <w:r>
              <w:t>Pedagogai tikslingai panaudos interaktyvią lentą  ir kitas turimas IKT  ugdymo proceso tobulinimui.</w:t>
            </w:r>
          </w:p>
          <w:p w:rsidR="00C041E0" w:rsidRPr="007A1966" w:rsidRDefault="00387412" w:rsidP="007A1966">
            <w:pPr>
              <w:jc w:val="both"/>
            </w:pPr>
            <w:r>
              <w:t xml:space="preserve">  </w:t>
            </w:r>
            <w:r w:rsidR="006859FD" w:rsidRPr="007A1966">
              <w:t>Pagerė</w:t>
            </w:r>
            <w:r w:rsidR="00937E7F">
              <w:t xml:space="preserve">s </w:t>
            </w:r>
            <w:r w:rsidR="00FB757E">
              <w:t>pedagogų kompetencija  taikyt</w:t>
            </w:r>
            <w:r w:rsidR="001442D4">
              <w:t>i  IT priemones  ugdymo procese, pagerės ugdymo kokybė.</w:t>
            </w:r>
          </w:p>
          <w:p w:rsidR="00693F88" w:rsidRPr="007A1966" w:rsidRDefault="00693F88" w:rsidP="007A1966">
            <w:pPr>
              <w:jc w:val="both"/>
            </w:pPr>
          </w:p>
        </w:tc>
        <w:tc>
          <w:tcPr>
            <w:tcW w:w="3502" w:type="dxa"/>
            <w:tcBorders>
              <w:bottom w:val="single" w:sz="4" w:space="0" w:color="auto"/>
            </w:tcBorders>
            <w:shd w:val="clear" w:color="auto" w:fill="auto"/>
          </w:tcPr>
          <w:p w:rsidR="00C041E0" w:rsidRPr="007A1966" w:rsidRDefault="00FB757E" w:rsidP="00C22183">
            <w:r>
              <w:t>3</w:t>
            </w:r>
            <w:r w:rsidR="00F32A83" w:rsidRPr="007A1966">
              <w:t>0</w:t>
            </w:r>
            <w:r w:rsidR="00F32A83" w:rsidRPr="007A1966">
              <w:rPr>
                <w:lang w:val="en-US"/>
              </w:rPr>
              <w:t>%</w:t>
            </w:r>
            <w:r w:rsidR="007A1966" w:rsidRPr="007A1966">
              <w:t xml:space="preserve"> </w:t>
            </w:r>
            <w:r w:rsidR="00F32A83" w:rsidRPr="007A1966">
              <w:t xml:space="preserve">pedagogų </w:t>
            </w:r>
            <w:r>
              <w:t xml:space="preserve"> taikys informacines technologijas ugdymo procese.</w:t>
            </w:r>
          </w:p>
        </w:tc>
        <w:tc>
          <w:tcPr>
            <w:tcW w:w="2760" w:type="dxa"/>
            <w:tcBorders>
              <w:bottom w:val="single" w:sz="4" w:space="0" w:color="auto"/>
            </w:tcBorders>
            <w:shd w:val="clear" w:color="auto" w:fill="auto"/>
          </w:tcPr>
          <w:p w:rsidR="00C041E0" w:rsidRPr="007A1966" w:rsidRDefault="00FB757E" w:rsidP="007A1966">
            <w:pPr>
              <w:jc w:val="both"/>
              <w:rPr>
                <w:lang w:val="en-US"/>
              </w:rPr>
            </w:pPr>
            <w:r>
              <w:t>60</w:t>
            </w:r>
            <w:r w:rsidRPr="007A1966">
              <w:rPr>
                <w:lang w:val="en-US"/>
              </w:rPr>
              <w:t>%</w:t>
            </w:r>
            <w:r w:rsidRPr="007A1966">
              <w:t xml:space="preserve"> pedagogų </w:t>
            </w:r>
            <w:r>
              <w:t xml:space="preserve"> taikys informacines technologijas ugdymo procese</w:t>
            </w:r>
            <w:r w:rsidRPr="007A1966">
              <w:t xml:space="preserve"> </w:t>
            </w:r>
          </w:p>
        </w:tc>
      </w:tr>
    </w:tbl>
    <w:p w:rsidR="004E46B5" w:rsidRDefault="004E46B5" w:rsidP="00C041E0">
      <w:pPr>
        <w:spacing w:line="360" w:lineRule="auto"/>
        <w:rPr>
          <w:b/>
        </w:rPr>
      </w:pPr>
    </w:p>
    <w:p w:rsidR="00C041E0" w:rsidRDefault="00C041E0" w:rsidP="00C041E0">
      <w:pPr>
        <w:spacing w:line="360" w:lineRule="auto"/>
        <w:rPr>
          <w:b/>
        </w:rPr>
      </w:pPr>
      <w:r w:rsidRPr="00776EC2">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069"/>
        <w:gridCol w:w="1403"/>
        <w:gridCol w:w="1776"/>
        <w:gridCol w:w="1302"/>
        <w:gridCol w:w="1723"/>
        <w:gridCol w:w="1251"/>
      </w:tblGrid>
      <w:tr w:rsidR="00C041E0" w:rsidRPr="00776EC2" w:rsidTr="00FF3D03">
        <w:tc>
          <w:tcPr>
            <w:tcW w:w="698" w:type="dxa"/>
            <w:shd w:val="clear" w:color="auto" w:fill="auto"/>
          </w:tcPr>
          <w:p w:rsidR="00C041E0" w:rsidRPr="007A1966" w:rsidRDefault="00C041E0" w:rsidP="0079186F">
            <w:pPr>
              <w:jc w:val="center"/>
            </w:pPr>
            <w:r w:rsidRPr="007A1966">
              <w:t>Eil. Nr.</w:t>
            </w:r>
          </w:p>
        </w:tc>
        <w:tc>
          <w:tcPr>
            <w:tcW w:w="1914" w:type="dxa"/>
            <w:shd w:val="clear" w:color="auto" w:fill="auto"/>
          </w:tcPr>
          <w:p w:rsidR="00C041E0" w:rsidRPr="007A1966" w:rsidRDefault="00C041E0" w:rsidP="0079186F">
            <w:pPr>
              <w:jc w:val="center"/>
            </w:pPr>
            <w:r w:rsidRPr="007A1966">
              <w:t>Priemonės pavadinimas</w:t>
            </w:r>
          </w:p>
        </w:tc>
        <w:tc>
          <w:tcPr>
            <w:tcW w:w="1387" w:type="dxa"/>
            <w:shd w:val="clear" w:color="auto" w:fill="auto"/>
          </w:tcPr>
          <w:p w:rsidR="00C041E0" w:rsidRPr="007A1966" w:rsidRDefault="00C041E0" w:rsidP="0079186F">
            <w:pPr>
              <w:jc w:val="center"/>
            </w:pPr>
            <w:r w:rsidRPr="007A1966">
              <w:t>Atsakingi vykdytojai</w:t>
            </w:r>
          </w:p>
        </w:tc>
        <w:tc>
          <w:tcPr>
            <w:tcW w:w="1387" w:type="dxa"/>
            <w:shd w:val="clear" w:color="auto" w:fill="auto"/>
          </w:tcPr>
          <w:p w:rsidR="00C041E0" w:rsidRPr="007A1966" w:rsidRDefault="00C041E0" w:rsidP="0079186F">
            <w:pPr>
              <w:jc w:val="center"/>
            </w:pPr>
            <w:r w:rsidRPr="007A1966">
              <w:t>Socialiniai partneriai</w:t>
            </w:r>
          </w:p>
        </w:tc>
        <w:tc>
          <w:tcPr>
            <w:tcW w:w="1359" w:type="dxa"/>
            <w:shd w:val="clear" w:color="auto" w:fill="auto"/>
          </w:tcPr>
          <w:p w:rsidR="00C041E0" w:rsidRPr="007A1966" w:rsidRDefault="00C041E0" w:rsidP="0079186F">
            <w:pPr>
              <w:jc w:val="center"/>
              <w:rPr>
                <w:color w:val="000000"/>
              </w:rPr>
            </w:pPr>
            <w:r w:rsidRPr="007A1966">
              <w:rPr>
                <w:color w:val="000000"/>
              </w:rPr>
              <w:t>Įvykdymo terminas</w:t>
            </w:r>
          </w:p>
        </w:tc>
        <w:tc>
          <w:tcPr>
            <w:tcW w:w="1536" w:type="dxa"/>
            <w:shd w:val="clear" w:color="auto" w:fill="auto"/>
          </w:tcPr>
          <w:p w:rsidR="00C041E0" w:rsidRPr="007A1966" w:rsidRDefault="00C041E0" w:rsidP="0079186F">
            <w:pPr>
              <w:jc w:val="center"/>
              <w:rPr>
                <w:color w:val="000000"/>
              </w:rPr>
            </w:pPr>
            <w:r w:rsidRPr="007A1966">
              <w:rPr>
                <w:color w:val="000000"/>
              </w:rPr>
              <w:t>Ištekliai</w:t>
            </w:r>
          </w:p>
        </w:tc>
        <w:tc>
          <w:tcPr>
            <w:tcW w:w="1363" w:type="dxa"/>
            <w:shd w:val="clear" w:color="auto" w:fill="auto"/>
          </w:tcPr>
          <w:p w:rsidR="00C041E0" w:rsidRPr="007A1966" w:rsidRDefault="00C041E0" w:rsidP="0079186F">
            <w:pPr>
              <w:jc w:val="center"/>
            </w:pPr>
            <w:r w:rsidRPr="007A1966">
              <w:t>Pastabos</w:t>
            </w:r>
          </w:p>
        </w:tc>
      </w:tr>
      <w:tr w:rsidR="00C041E0" w:rsidRPr="00776EC2" w:rsidTr="00FF3D03">
        <w:tc>
          <w:tcPr>
            <w:tcW w:w="698" w:type="dxa"/>
            <w:shd w:val="clear" w:color="auto" w:fill="auto"/>
          </w:tcPr>
          <w:p w:rsidR="00C041E0" w:rsidRPr="007A1966" w:rsidRDefault="0051331A" w:rsidP="0079186F">
            <w:pPr>
              <w:rPr>
                <w:b/>
                <w:sz w:val="22"/>
                <w:szCs w:val="22"/>
              </w:rPr>
            </w:pPr>
            <w:r w:rsidRPr="007A1966">
              <w:rPr>
                <w:b/>
                <w:sz w:val="22"/>
                <w:szCs w:val="22"/>
              </w:rPr>
              <w:t>1.</w:t>
            </w:r>
          </w:p>
        </w:tc>
        <w:tc>
          <w:tcPr>
            <w:tcW w:w="1914" w:type="dxa"/>
            <w:shd w:val="clear" w:color="auto" w:fill="auto"/>
          </w:tcPr>
          <w:p w:rsidR="00C041E0" w:rsidRPr="007A1966" w:rsidRDefault="00552888" w:rsidP="0079186F">
            <w:r>
              <w:t>Met</w:t>
            </w:r>
            <w:r w:rsidR="00CD730D">
              <w:t>o</w:t>
            </w:r>
            <w:r>
              <w:t xml:space="preserve">dinis </w:t>
            </w:r>
            <w:r w:rsidR="00E259DE">
              <w:t>pasitarimas</w:t>
            </w:r>
            <w:r w:rsidR="00A46E6B">
              <w:t xml:space="preserve"> </w:t>
            </w:r>
            <w:r w:rsidR="00E259DE">
              <w:t>„</w:t>
            </w:r>
            <w:r w:rsidR="00A46E6B">
              <w:t>Informacinių technologijų  taikymo galimybės ikimokykliniame ir priešmokykliniame amžiuje</w:t>
            </w:r>
            <w:r w:rsidR="00E259DE">
              <w:t xml:space="preserve"> </w:t>
            </w:r>
            <w:r w:rsidR="00A46E6B">
              <w:t>ugdymo proces</w:t>
            </w:r>
            <w:r w:rsidR="000E5526">
              <w:t>o kokybės gerinimui</w:t>
            </w:r>
            <w:r w:rsidR="00E259DE">
              <w:t>“</w:t>
            </w:r>
          </w:p>
        </w:tc>
        <w:tc>
          <w:tcPr>
            <w:tcW w:w="1387" w:type="dxa"/>
            <w:shd w:val="clear" w:color="auto" w:fill="auto"/>
          </w:tcPr>
          <w:p w:rsidR="00C041E0" w:rsidRPr="007A1966" w:rsidRDefault="00705352" w:rsidP="0079186F">
            <w:r w:rsidRPr="007A1966">
              <w:t>Direktorė</w:t>
            </w:r>
          </w:p>
        </w:tc>
        <w:tc>
          <w:tcPr>
            <w:tcW w:w="1387" w:type="dxa"/>
            <w:shd w:val="clear" w:color="auto" w:fill="auto"/>
          </w:tcPr>
          <w:p w:rsidR="00C041E0" w:rsidRPr="007A1966" w:rsidRDefault="00C041E0" w:rsidP="00A37C8A">
            <w:pPr>
              <w:jc w:val="center"/>
            </w:pPr>
          </w:p>
        </w:tc>
        <w:tc>
          <w:tcPr>
            <w:tcW w:w="1359" w:type="dxa"/>
            <w:shd w:val="clear" w:color="auto" w:fill="auto"/>
          </w:tcPr>
          <w:p w:rsidR="00676C5F" w:rsidRPr="007A1966" w:rsidRDefault="005E73A0" w:rsidP="00D6356E">
            <w:pPr>
              <w:jc w:val="center"/>
            </w:pPr>
            <w:r>
              <w:t>2020</w:t>
            </w:r>
            <w:r w:rsidR="00D6356E" w:rsidRPr="007A1966">
              <w:t xml:space="preserve"> m.</w:t>
            </w:r>
          </w:p>
          <w:p w:rsidR="00C041E0" w:rsidRPr="007A1966" w:rsidRDefault="001F4EA5" w:rsidP="00A37C8A">
            <w:pPr>
              <w:jc w:val="center"/>
            </w:pPr>
            <w:r>
              <w:t>05</w:t>
            </w:r>
            <w:r w:rsidR="00D6356E" w:rsidRPr="007A1966">
              <w:t>mėn.</w:t>
            </w:r>
          </w:p>
        </w:tc>
        <w:tc>
          <w:tcPr>
            <w:tcW w:w="1536" w:type="dxa"/>
            <w:shd w:val="clear" w:color="auto" w:fill="auto"/>
          </w:tcPr>
          <w:p w:rsidR="00C041E0" w:rsidRPr="007A1966" w:rsidRDefault="00C041E0" w:rsidP="0079186F"/>
        </w:tc>
        <w:tc>
          <w:tcPr>
            <w:tcW w:w="1363" w:type="dxa"/>
            <w:shd w:val="clear" w:color="auto" w:fill="auto"/>
          </w:tcPr>
          <w:p w:rsidR="00C041E0" w:rsidRPr="00776EC2" w:rsidRDefault="00C041E0" w:rsidP="0079186F">
            <w:pPr>
              <w:rPr>
                <w:sz w:val="22"/>
                <w:szCs w:val="22"/>
              </w:rPr>
            </w:pPr>
          </w:p>
        </w:tc>
      </w:tr>
      <w:tr w:rsidR="00C041E0" w:rsidRPr="00776EC2" w:rsidTr="00FF3D03">
        <w:trPr>
          <w:trHeight w:val="70"/>
        </w:trPr>
        <w:tc>
          <w:tcPr>
            <w:tcW w:w="698" w:type="dxa"/>
            <w:shd w:val="clear" w:color="auto" w:fill="auto"/>
          </w:tcPr>
          <w:p w:rsidR="00C041E0" w:rsidRPr="007A1966" w:rsidRDefault="0051331A" w:rsidP="0079186F">
            <w:pPr>
              <w:rPr>
                <w:b/>
                <w:sz w:val="22"/>
                <w:szCs w:val="22"/>
              </w:rPr>
            </w:pPr>
            <w:r w:rsidRPr="007A1966">
              <w:rPr>
                <w:b/>
                <w:sz w:val="22"/>
                <w:szCs w:val="22"/>
              </w:rPr>
              <w:t>2.</w:t>
            </w:r>
          </w:p>
        </w:tc>
        <w:tc>
          <w:tcPr>
            <w:tcW w:w="1914" w:type="dxa"/>
            <w:shd w:val="clear" w:color="auto" w:fill="auto"/>
          </w:tcPr>
          <w:p w:rsidR="007D5C9B" w:rsidRPr="007A1966" w:rsidRDefault="00A46E6B" w:rsidP="00E426D9">
            <w:r>
              <w:t xml:space="preserve"> </w:t>
            </w:r>
            <w:r w:rsidR="00E426D9">
              <w:t>Interaktyvus projektas „ Gražiausi žodžiai Lietuvai“</w:t>
            </w:r>
          </w:p>
        </w:tc>
        <w:tc>
          <w:tcPr>
            <w:tcW w:w="1387" w:type="dxa"/>
            <w:shd w:val="clear" w:color="auto" w:fill="auto"/>
          </w:tcPr>
          <w:p w:rsidR="00C041E0" w:rsidRPr="007A1966" w:rsidRDefault="00304076" w:rsidP="0079186F">
            <w:r w:rsidRPr="007A1966">
              <w:t xml:space="preserve">Pavaduotoja ugdymui </w:t>
            </w:r>
            <w:r w:rsidR="00BC3EEB" w:rsidRPr="007A1966">
              <w:t>Darbo grupė</w:t>
            </w:r>
          </w:p>
        </w:tc>
        <w:tc>
          <w:tcPr>
            <w:tcW w:w="1387" w:type="dxa"/>
            <w:shd w:val="clear" w:color="auto" w:fill="auto"/>
          </w:tcPr>
          <w:p w:rsidR="00C041E0" w:rsidRPr="003F135D" w:rsidRDefault="003F135D" w:rsidP="00A37C8A">
            <w:pPr>
              <w:jc w:val="center"/>
            </w:pPr>
            <w:r w:rsidRPr="003F135D">
              <w:t xml:space="preserve">Pageidaujančios </w:t>
            </w:r>
            <w:r>
              <w:t xml:space="preserve"> ikimokyklinės </w:t>
            </w:r>
            <w:r w:rsidRPr="003F135D">
              <w:t>įstaigos</w:t>
            </w:r>
          </w:p>
        </w:tc>
        <w:tc>
          <w:tcPr>
            <w:tcW w:w="1359" w:type="dxa"/>
            <w:shd w:val="clear" w:color="auto" w:fill="auto"/>
          </w:tcPr>
          <w:p w:rsidR="00676C5F" w:rsidRPr="007A1966" w:rsidRDefault="005E73A0" w:rsidP="00D6356E">
            <w:pPr>
              <w:jc w:val="center"/>
            </w:pPr>
            <w:r>
              <w:t>2020</w:t>
            </w:r>
            <w:r w:rsidR="00D6356E" w:rsidRPr="007A1966">
              <w:t xml:space="preserve"> m.</w:t>
            </w:r>
          </w:p>
          <w:p w:rsidR="00C041E0" w:rsidRPr="007A1966" w:rsidRDefault="001F4EA5" w:rsidP="00A37C8A">
            <w:pPr>
              <w:jc w:val="center"/>
            </w:pPr>
            <w:r>
              <w:t>10</w:t>
            </w:r>
            <w:r w:rsidR="00D6356E" w:rsidRPr="007A1966">
              <w:t xml:space="preserve"> mėn.</w:t>
            </w:r>
          </w:p>
        </w:tc>
        <w:tc>
          <w:tcPr>
            <w:tcW w:w="1536" w:type="dxa"/>
            <w:shd w:val="clear" w:color="auto" w:fill="auto"/>
          </w:tcPr>
          <w:p w:rsidR="003F135D" w:rsidRDefault="003F135D" w:rsidP="003F135D">
            <w:r>
              <w:t xml:space="preserve">Programos:  „Ugdymo kokybės  gerinimas </w:t>
            </w:r>
            <w:r>
              <w:lastRenderedPageBreak/>
              <w:t>lopšel</w:t>
            </w:r>
            <w:r w:rsidR="00F22FB1">
              <w:t>yje-darželyje „</w:t>
            </w:r>
            <w:proofErr w:type="spellStart"/>
            <w:r w:rsidR="00F22FB1">
              <w:t>Šermukšnėlis</w:t>
            </w:r>
            <w:proofErr w:type="spellEnd"/>
            <w:r w:rsidR="00F22FB1">
              <w:t>“ ML(mokslo  lėšos)</w:t>
            </w:r>
          </w:p>
          <w:p w:rsidR="003F135D" w:rsidRDefault="00F22FB1" w:rsidP="003F135D">
            <w:r>
              <w:t xml:space="preserve"> 100,</w:t>
            </w:r>
            <w:r w:rsidR="000E5526">
              <w:t>0eur</w:t>
            </w:r>
          </w:p>
          <w:p w:rsidR="00C041E0" w:rsidRPr="007A1966" w:rsidRDefault="00C041E0" w:rsidP="0079186F">
            <w:pPr>
              <w:rPr>
                <w:b/>
              </w:rPr>
            </w:pPr>
          </w:p>
        </w:tc>
        <w:tc>
          <w:tcPr>
            <w:tcW w:w="1363" w:type="dxa"/>
            <w:shd w:val="clear" w:color="auto" w:fill="auto"/>
          </w:tcPr>
          <w:p w:rsidR="00C041E0" w:rsidRPr="00776EC2" w:rsidRDefault="00C041E0" w:rsidP="0079186F">
            <w:pPr>
              <w:rPr>
                <w:b/>
                <w:sz w:val="22"/>
                <w:szCs w:val="22"/>
              </w:rPr>
            </w:pPr>
          </w:p>
        </w:tc>
      </w:tr>
      <w:tr w:rsidR="007D5C9B" w:rsidRPr="00776EC2" w:rsidTr="00FF3D03">
        <w:trPr>
          <w:trHeight w:val="236"/>
        </w:trPr>
        <w:tc>
          <w:tcPr>
            <w:tcW w:w="698" w:type="dxa"/>
            <w:shd w:val="clear" w:color="auto" w:fill="auto"/>
          </w:tcPr>
          <w:p w:rsidR="007D5C9B" w:rsidRPr="00776EC2" w:rsidRDefault="0051331A" w:rsidP="0079186F">
            <w:pPr>
              <w:rPr>
                <w:b/>
                <w:sz w:val="22"/>
                <w:szCs w:val="22"/>
              </w:rPr>
            </w:pPr>
            <w:r>
              <w:rPr>
                <w:b/>
                <w:sz w:val="22"/>
                <w:szCs w:val="22"/>
              </w:rPr>
              <w:lastRenderedPageBreak/>
              <w:t>3.</w:t>
            </w:r>
          </w:p>
        </w:tc>
        <w:tc>
          <w:tcPr>
            <w:tcW w:w="1914" w:type="dxa"/>
            <w:shd w:val="clear" w:color="auto" w:fill="auto"/>
          </w:tcPr>
          <w:p w:rsidR="007D5C9B" w:rsidRDefault="00387412" w:rsidP="0079186F">
            <w:r>
              <w:t>Apvaliojo stalo diskusija „</w:t>
            </w:r>
            <w:r w:rsidR="00E426D9">
              <w:t>Informacinių technologijų  taikymo patirtis</w:t>
            </w:r>
            <w:r>
              <w:t xml:space="preserve">  (interaktyvi lenta  ir kt.)“</w:t>
            </w:r>
          </w:p>
          <w:p w:rsidR="008747EB" w:rsidRPr="007A1966" w:rsidRDefault="008747EB" w:rsidP="0079186F"/>
        </w:tc>
        <w:tc>
          <w:tcPr>
            <w:tcW w:w="1387" w:type="dxa"/>
            <w:shd w:val="clear" w:color="auto" w:fill="auto"/>
          </w:tcPr>
          <w:p w:rsidR="007D5C9B" w:rsidRPr="007A1966" w:rsidRDefault="00BC3EEB" w:rsidP="00937E7F">
            <w:r w:rsidRPr="007A1966">
              <w:t>Pavaduotoja ugdymui</w:t>
            </w:r>
          </w:p>
        </w:tc>
        <w:tc>
          <w:tcPr>
            <w:tcW w:w="1387" w:type="dxa"/>
            <w:shd w:val="clear" w:color="auto" w:fill="auto"/>
          </w:tcPr>
          <w:p w:rsidR="007D5C9B" w:rsidRPr="003F135D" w:rsidRDefault="003F135D" w:rsidP="00A37C8A">
            <w:pPr>
              <w:jc w:val="center"/>
            </w:pPr>
            <w:r>
              <w:rPr>
                <w:b/>
              </w:rPr>
              <w:t xml:space="preserve"> </w:t>
            </w:r>
            <w:r w:rsidRPr="003F135D">
              <w:t>Eigulių mikrorajono pedagogės</w:t>
            </w:r>
            <w:r>
              <w:t>.</w:t>
            </w:r>
          </w:p>
        </w:tc>
        <w:tc>
          <w:tcPr>
            <w:tcW w:w="1359" w:type="dxa"/>
            <w:shd w:val="clear" w:color="auto" w:fill="auto"/>
          </w:tcPr>
          <w:p w:rsidR="00676C5F" w:rsidRPr="007A1966" w:rsidRDefault="005E73A0" w:rsidP="00D6356E">
            <w:pPr>
              <w:jc w:val="center"/>
            </w:pPr>
            <w:r>
              <w:t>2020</w:t>
            </w:r>
            <w:r w:rsidR="00D6356E" w:rsidRPr="007A1966">
              <w:t>m.</w:t>
            </w:r>
          </w:p>
          <w:p w:rsidR="007D5C9B" w:rsidRPr="007A1966" w:rsidRDefault="001F4EA5" w:rsidP="00A37C8A">
            <w:pPr>
              <w:jc w:val="center"/>
            </w:pPr>
            <w:r>
              <w:t>11</w:t>
            </w:r>
            <w:r w:rsidR="00D6356E" w:rsidRPr="007A1966">
              <w:t>mėn.</w:t>
            </w:r>
          </w:p>
        </w:tc>
        <w:tc>
          <w:tcPr>
            <w:tcW w:w="1536" w:type="dxa"/>
            <w:shd w:val="clear" w:color="auto" w:fill="auto"/>
          </w:tcPr>
          <w:p w:rsidR="007D5C9B" w:rsidRPr="007A1966" w:rsidRDefault="00A37C8A" w:rsidP="0079186F">
            <w:pPr>
              <w:rPr>
                <w:b/>
              </w:rPr>
            </w:pPr>
            <w:r w:rsidRPr="007A1966">
              <w:rPr>
                <w:b/>
              </w:rPr>
              <w:t>-</w:t>
            </w:r>
          </w:p>
        </w:tc>
        <w:tc>
          <w:tcPr>
            <w:tcW w:w="1363" w:type="dxa"/>
            <w:shd w:val="clear" w:color="auto" w:fill="auto"/>
          </w:tcPr>
          <w:p w:rsidR="007D5C9B" w:rsidRPr="00776EC2" w:rsidRDefault="007D5C9B" w:rsidP="0079186F">
            <w:pPr>
              <w:rPr>
                <w:b/>
                <w:sz w:val="22"/>
                <w:szCs w:val="22"/>
              </w:rPr>
            </w:pPr>
          </w:p>
        </w:tc>
      </w:tr>
      <w:tr w:rsidR="007D5C9B" w:rsidRPr="00776EC2" w:rsidTr="00FF3D03">
        <w:trPr>
          <w:trHeight w:val="236"/>
        </w:trPr>
        <w:tc>
          <w:tcPr>
            <w:tcW w:w="698" w:type="dxa"/>
            <w:shd w:val="clear" w:color="auto" w:fill="auto"/>
          </w:tcPr>
          <w:p w:rsidR="007D5C9B" w:rsidRPr="00776EC2" w:rsidRDefault="0051331A" w:rsidP="0079186F">
            <w:pPr>
              <w:rPr>
                <w:b/>
                <w:sz w:val="22"/>
                <w:szCs w:val="22"/>
              </w:rPr>
            </w:pPr>
            <w:r>
              <w:rPr>
                <w:b/>
                <w:sz w:val="22"/>
                <w:szCs w:val="22"/>
              </w:rPr>
              <w:t>4.</w:t>
            </w:r>
          </w:p>
        </w:tc>
        <w:tc>
          <w:tcPr>
            <w:tcW w:w="1914" w:type="dxa"/>
            <w:shd w:val="clear" w:color="auto" w:fill="auto"/>
          </w:tcPr>
          <w:p w:rsidR="007D5C9B" w:rsidRPr="007A1966" w:rsidRDefault="00850BF7" w:rsidP="0079186F">
            <w:r w:rsidRPr="007A1966">
              <w:t>Kvalifikacijos kėlimo seminarai  IKT srityje pagal poreikį.</w:t>
            </w:r>
          </w:p>
        </w:tc>
        <w:tc>
          <w:tcPr>
            <w:tcW w:w="1387" w:type="dxa"/>
            <w:shd w:val="clear" w:color="auto" w:fill="auto"/>
          </w:tcPr>
          <w:p w:rsidR="007D5C9B" w:rsidRPr="007A1966" w:rsidRDefault="00BC3EEB" w:rsidP="00937E7F">
            <w:r w:rsidRPr="007A1966">
              <w:t>Pavaduotoja ugdymui</w:t>
            </w:r>
          </w:p>
        </w:tc>
        <w:tc>
          <w:tcPr>
            <w:tcW w:w="1387" w:type="dxa"/>
            <w:shd w:val="clear" w:color="auto" w:fill="auto"/>
          </w:tcPr>
          <w:p w:rsidR="007D5C9B" w:rsidRPr="007A1966" w:rsidRDefault="00BC3EEB" w:rsidP="00A37C8A">
            <w:pPr>
              <w:jc w:val="center"/>
            </w:pPr>
            <w:r w:rsidRPr="007A1966">
              <w:t>KPKC</w:t>
            </w:r>
          </w:p>
        </w:tc>
        <w:tc>
          <w:tcPr>
            <w:tcW w:w="1359" w:type="dxa"/>
            <w:shd w:val="clear" w:color="auto" w:fill="auto"/>
          </w:tcPr>
          <w:p w:rsidR="00676C5F" w:rsidRPr="007A1966" w:rsidRDefault="003F135D" w:rsidP="000D63D2">
            <w:r>
              <w:t>2020</w:t>
            </w:r>
            <w:r w:rsidR="00D6356E" w:rsidRPr="007A1966">
              <w:t xml:space="preserve"> m.</w:t>
            </w:r>
          </w:p>
          <w:p w:rsidR="007D5C9B" w:rsidRPr="007A1966" w:rsidRDefault="00A10CF8" w:rsidP="000D63D2">
            <w:r w:rsidRPr="007A1966">
              <w:t>01-12</w:t>
            </w:r>
            <w:r w:rsidR="00D6356E" w:rsidRPr="007A1966">
              <w:t xml:space="preserve"> mėn.</w:t>
            </w:r>
          </w:p>
        </w:tc>
        <w:tc>
          <w:tcPr>
            <w:tcW w:w="1536" w:type="dxa"/>
            <w:shd w:val="clear" w:color="auto" w:fill="auto"/>
          </w:tcPr>
          <w:p w:rsidR="003F135D" w:rsidRDefault="003F135D" w:rsidP="000D63D2">
            <w:r>
              <w:t>Programos:  „Ugdymo kokybės  gerinimas lopšelyje-d</w:t>
            </w:r>
            <w:r w:rsidR="00F22FB1">
              <w:t>arželyje „</w:t>
            </w:r>
            <w:proofErr w:type="spellStart"/>
            <w:r w:rsidR="00F22FB1">
              <w:t>Šermukšnėlis</w:t>
            </w:r>
            <w:proofErr w:type="spellEnd"/>
            <w:r w:rsidR="00F22FB1">
              <w:t>“ ML</w:t>
            </w:r>
          </w:p>
          <w:p w:rsidR="003F135D" w:rsidRDefault="00876AC7" w:rsidP="000D63D2">
            <w:r>
              <w:t>200,</w:t>
            </w:r>
            <w:r w:rsidR="00417FB6">
              <w:t>0</w:t>
            </w:r>
            <w:r w:rsidR="003F135D">
              <w:t>eur.</w:t>
            </w:r>
          </w:p>
          <w:p w:rsidR="007D5C9B" w:rsidRPr="007A1966" w:rsidRDefault="007D5C9B" w:rsidP="000D63D2"/>
        </w:tc>
        <w:tc>
          <w:tcPr>
            <w:tcW w:w="1363" w:type="dxa"/>
            <w:shd w:val="clear" w:color="auto" w:fill="auto"/>
          </w:tcPr>
          <w:p w:rsidR="007D5C9B" w:rsidRPr="00776EC2" w:rsidRDefault="007D5C9B" w:rsidP="0079186F">
            <w:pPr>
              <w:rPr>
                <w:b/>
                <w:sz w:val="22"/>
                <w:szCs w:val="22"/>
              </w:rPr>
            </w:pPr>
          </w:p>
        </w:tc>
      </w:tr>
      <w:tr w:rsidR="007D5C9B" w:rsidRPr="00776EC2" w:rsidTr="00FF3D03">
        <w:trPr>
          <w:trHeight w:val="255"/>
        </w:trPr>
        <w:tc>
          <w:tcPr>
            <w:tcW w:w="698" w:type="dxa"/>
            <w:shd w:val="clear" w:color="auto" w:fill="auto"/>
          </w:tcPr>
          <w:p w:rsidR="007D5C9B" w:rsidRPr="00776EC2" w:rsidRDefault="007A1966" w:rsidP="0079186F">
            <w:pPr>
              <w:rPr>
                <w:b/>
                <w:sz w:val="22"/>
                <w:szCs w:val="22"/>
              </w:rPr>
            </w:pPr>
            <w:r>
              <w:rPr>
                <w:b/>
                <w:sz w:val="22"/>
                <w:szCs w:val="22"/>
              </w:rPr>
              <w:t>5.</w:t>
            </w:r>
          </w:p>
        </w:tc>
        <w:tc>
          <w:tcPr>
            <w:tcW w:w="1914" w:type="dxa"/>
            <w:shd w:val="clear" w:color="auto" w:fill="auto"/>
          </w:tcPr>
          <w:p w:rsidR="007D5C9B" w:rsidRPr="00E426D9" w:rsidRDefault="00E426D9" w:rsidP="0079186F">
            <w:r w:rsidRPr="00E426D9">
              <w:t xml:space="preserve"> Interaktyvių priemonių </w:t>
            </w:r>
            <w:r w:rsidR="00387412">
              <w:t xml:space="preserve"> ir programėlių </w:t>
            </w:r>
            <w:r w:rsidRPr="00E426D9">
              <w:t>įsigijimas.</w:t>
            </w:r>
          </w:p>
        </w:tc>
        <w:tc>
          <w:tcPr>
            <w:tcW w:w="1387" w:type="dxa"/>
            <w:shd w:val="clear" w:color="auto" w:fill="auto"/>
          </w:tcPr>
          <w:p w:rsidR="007D5C9B" w:rsidRPr="007A1966" w:rsidRDefault="00937E7F" w:rsidP="00937E7F">
            <w:pPr>
              <w:rPr>
                <w:b/>
              </w:rPr>
            </w:pPr>
            <w:r w:rsidRPr="007A1966">
              <w:t>Pavaduotoja ugdymui</w:t>
            </w:r>
          </w:p>
        </w:tc>
        <w:tc>
          <w:tcPr>
            <w:tcW w:w="1387" w:type="dxa"/>
            <w:shd w:val="clear" w:color="auto" w:fill="auto"/>
          </w:tcPr>
          <w:p w:rsidR="007D5C9B" w:rsidRPr="007A1966" w:rsidRDefault="007D5C9B" w:rsidP="00A37C8A">
            <w:pPr>
              <w:jc w:val="center"/>
              <w:rPr>
                <w:b/>
              </w:rPr>
            </w:pPr>
          </w:p>
        </w:tc>
        <w:tc>
          <w:tcPr>
            <w:tcW w:w="1359" w:type="dxa"/>
            <w:shd w:val="clear" w:color="auto" w:fill="auto"/>
          </w:tcPr>
          <w:p w:rsidR="00A37C8A" w:rsidRPr="007A1966" w:rsidRDefault="003F135D" w:rsidP="00D6356E">
            <w:pPr>
              <w:jc w:val="center"/>
            </w:pPr>
            <w:r>
              <w:t>2020</w:t>
            </w:r>
            <w:r w:rsidR="00D6356E" w:rsidRPr="007A1966">
              <w:t xml:space="preserve"> m.</w:t>
            </w:r>
          </w:p>
          <w:p w:rsidR="007D5C9B" w:rsidRPr="007A1966" w:rsidRDefault="00A10CF8" w:rsidP="00A37C8A">
            <w:pPr>
              <w:jc w:val="center"/>
            </w:pPr>
            <w:r w:rsidRPr="007A1966">
              <w:t>12</w:t>
            </w:r>
            <w:r w:rsidR="00D6356E" w:rsidRPr="007A1966">
              <w:t xml:space="preserve"> mėn.</w:t>
            </w:r>
          </w:p>
        </w:tc>
        <w:tc>
          <w:tcPr>
            <w:tcW w:w="1536" w:type="dxa"/>
            <w:shd w:val="clear" w:color="auto" w:fill="auto"/>
          </w:tcPr>
          <w:p w:rsidR="003F135D" w:rsidRDefault="003F135D" w:rsidP="003F135D">
            <w:r>
              <w:t>Programos:  „Ugdymo kokybės  gerinimas lopšelyje-d</w:t>
            </w:r>
            <w:r w:rsidR="000D63D2">
              <w:t>arželyje „</w:t>
            </w:r>
            <w:proofErr w:type="spellStart"/>
            <w:r w:rsidR="000D63D2">
              <w:t>Šermukšnėlis</w:t>
            </w:r>
            <w:proofErr w:type="spellEnd"/>
            <w:r w:rsidR="000D63D2">
              <w:t>“ ML</w:t>
            </w:r>
          </w:p>
          <w:p w:rsidR="003F135D" w:rsidRDefault="003F135D" w:rsidP="003F135D">
            <w:r>
              <w:t xml:space="preserve"> </w:t>
            </w:r>
            <w:r w:rsidR="000D63D2">
              <w:t xml:space="preserve"> n</w:t>
            </w:r>
            <w:r w:rsidR="004F655E">
              <w:t xml:space="preserve">e daugiau </w:t>
            </w:r>
            <w:r w:rsidR="003D0EDF">
              <w:t>4</w:t>
            </w:r>
            <w:r w:rsidR="005D53DE">
              <w:t>00,</w:t>
            </w:r>
            <w:r w:rsidR="00417FB6">
              <w:t>0eur</w:t>
            </w:r>
            <w:r w:rsidR="000D63D2">
              <w:t xml:space="preserve"> ir</w:t>
            </w:r>
          </w:p>
          <w:p w:rsidR="003D0EDF" w:rsidRDefault="003D0EDF" w:rsidP="003F135D">
            <w:r>
              <w:t>200</w:t>
            </w:r>
            <w:r w:rsidR="00417FB6">
              <w:t xml:space="preserve"> 0eur Savivaldybės finansuojamų įstaigų veiklos programos lėšos. </w:t>
            </w:r>
          </w:p>
          <w:p w:rsidR="007D5C9B" w:rsidRPr="007A1966" w:rsidRDefault="007D5C9B" w:rsidP="0079186F">
            <w:pPr>
              <w:rPr>
                <w:b/>
              </w:rPr>
            </w:pPr>
          </w:p>
        </w:tc>
        <w:tc>
          <w:tcPr>
            <w:tcW w:w="1363" w:type="dxa"/>
            <w:shd w:val="clear" w:color="auto" w:fill="auto"/>
          </w:tcPr>
          <w:p w:rsidR="007D5C9B" w:rsidRPr="00776EC2" w:rsidRDefault="007D5C9B" w:rsidP="0079186F">
            <w:pPr>
              <w:rPr>
                <w:b/>
                <w:sz w:val="22"/>
                <w:szCs w:val="22"/>
              </w:rPr>
            </w:pPr>
          </w:p>
        </w:tc>
      </w:tr>
    </w:tbl>
    <w:p w:rsidR="00C041E0" w:rsidRDefault="00C041E0" w:rsidP="00C041E0">
      <w:pPr>
        <w:spacing w:line="360" w:lineRule="auto"/>
        <w:rPr>
          <w:b/>
        </w:rPr>
      </w:pPr>
    </w:p>
    <w:p w:rsidR="00C041E0" w:rsidRPr="00DA1855" w:rsidRDefault="00DA1855" w:rsidP="00DA1855">
      <w:pPr>
        <w:jc w:val="both"/>
        <w:rPr>
          <w:b/>
        </w:rPr>
      </w:pPr>
      <w:r>
        <w:rPr>
          <w:b/>
        </w:rPr>
        <w:t>3.</w:t>
      </w:r>
      <w:r w:rsidR="0051331A" w:rsidRPr="00DA1855">
        <w:rPr>
          <w:b/>
        </w:rPr>
        <w:t>T</w:t>
      </w:r>
      <w:r w:rsidR="00C041E0" w:rsidRPr="00DA1855">
        <w:rPr>
          <w:b/>
        </w:rPr>
        <w:t xml:space="preserve">ikslas – </w:t>
      </w:r>
      <w:r w:rsidR="00A66CF7" w:rsidRPr="00DA1855">
        <w:rPr>
          <w:b/>
        </w:rPr>
        <w:t>Page</w:t>
      </w:r>
      <w:r w:rsidR="007A1966" w:rsidRPr="00DA1855">
        <w:rPr>
          <w:b/>
        </w:rPr>
        <w:t xml:space="preserve">rinti ugdymo įstaigos aplinką, atliekant pastato, vidaus ir lauko </w:t>
      </w:r>
      <w:r w:rsidR="00CF1F28" w:rsidRPr="00DA1855">
        <w:rPr>
          <w:b/>
        </w:rPr>
        <w:t xml:space="preserve">erdvių </w:t>
      </w:r>
      <w:r w:rsidR="00A66CF7" w:rsidRPr="00DA1855">
        <w:rPr>
          <w:b/>
        </w:rPr>
        <w:t>atnauj</w:t>
      </w:r>
      <w:r w:rsidR="00CF1F28" w:rsidRPr="00DA1855">
        <w:rPr>
          <w:b/>
        </w:rPr>
        <w:t xml:space="preserve">inimo darbus. </w:t>
      </w:r>
      <w:r w:rsidR="00B9298C" w:rsidRPr="00DA1855">
        <w:rPr>
          <w:b/>
          <w:color w:val="FF0000"/>
        </w:rPr>
        <w:t xml:space="preserve"> </w:t>
      </w:r>
      <w:r w:rsidR="00B9298C" w:rsidRPr="00DA1855">
        <w:rPr>
          <w:b/>
        </w:rPr>
        <w:t>.</w:t>
      </w:r>
    </w:p>
    <w:p w:rsidR="004E46B5" w:rsidRPr="0051331A" w:rsidRDefault="004E46B5" w:rsidP="004E46B5">
      <w:pPr>
        <w:pStyle w:val="Sraopastraipa"/>
        <w:ind w:left="885"/>
        <w:rPr>
          <w: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420"/>
        <w:gridCol w:w="3008"/>
      </w:tblGrid>
      <w:tr w:rsidR="00C041E0" w:rsidRPr="00776EC2" w:rsidTr="007A1966">
        <w:tc>
          <w:tcPr>
            <w:tcW w:w="3240" w:type="dxa"/>
            <w:shd w:val="clear" w:color="auto" w:fill="auto"/>
          </w:tcPr>
          <w:p w:rsidR="00C041E0" w:rsidRPr="00776EC2" w:rsidRDefault="00C041E0" w:rsidP="0079186F">
            <w:pPr>
              <w:jc w:val="center"/>
            </w:pPr>
            <w:r w:rsidRPr="00776EC2">
              <w:t>Sėkmės kriterijus</w:t>
            </w:r>
          </w:p>
        </w:tc>
        <w:tc>
          <w:tcPr>
            <w:tcW w:w="3420" w:type="dxa"/>
            <w:shd w:val="clear" w:color="auto" w:fill="auto"/>
          </w:tcPr>
          <w:p w:rsidR="00C041E0" w:rsidRPr="00776EC2" w:rsidRDefault="00C041E0" w:rsidP="0079186F">
            <w:pPr>
              <w:jc w:val="center"/>
            </w:pPr>
            <w:r w:rsidRPr="00776EC2">
              <w:t>Laukiami minimalūs rezultatai</w:t>
            </w:r>
          </w:p>
        </w:tc>
        <w:tc>
          <w:tcPr>
            <w:tcW w:w="3008" w:type="dxa"/>
            <w:shd w:val="clear" w:color="auto" w:fill="auto"/>
          </w:tcPr>
          <w:p w:rsidR="00C041E0" w:rsidRPr="00776EC2" w:rsidRDefault="00C041E0" w:rsidP="0079186F">
            <w:pPr>
              <w:jc w:val="center"/>
            </w:pPr>
            <w:r w:rsidRPr="00776EC2">
              <w:t>Laukiami maksimalūs rezultatai</w:t>
            </w:r>
          </w:p>
        </w:tc>
      </w:tr>
      <w:tr w:rsidR="00C041E0" w:rsidRPr="00776EC2" w:rsidTr="007A1966">
        <w:tc>
          <w:tcPr>
            <w:tcW w:w="3240" w:type="dxa"/>
            <w:shd w:val="clear" w:color="auto" w:fill="auto"/>
          </w:tcPr>
          <w:p w:rsidR="00C041E0" w:rsidRPr="007A1966" w:rsidRDefault="00326072" w:rsidP="007A1966">
            <w:pPr>
              <w:jc w:val="both"/>
            </w:pPr>
            <w:r w:rsidRPr="007A1966">
              <w:t>Pagerės pastato estetinis vaizdas pagerintos hig</w:t>
            </w:r>
            <w:r w:rsidR="00F43CB8">
              <w:t xml:space="preserve">ieninės , estetinės ir saugumo </w:t>
            </w:r>
            <w:r w:rsidRPr="007A1966">
              <w:t>sąlygos vaikų ugdymuisi.</w:t>
            </w:r>
          </w:p>
        </w:tc>
        <w:tc>
          <w:tcPr>
            <w:tcW w:w="3420" w:type="dxa"/>
            <w:shd w:val="clear" w:color="auto" w:fill="auto"/>
          </w:tcPr>
          <w:p w:rsidR="00C041E0" w:rsidRPr="007A1966" w:rsidRDefault="0031311F" w:rsidP="007A1966">
            <w:pPr>
              <w:jc w:val="both"/>
            </w:pPr>
            <w:r w:rsidRPr="007A1966">
              <w:t>Atlikti pastato cokolio šiltinimo darbai, atremon</w:t>
            </w:r>
            <w:r w:rsidR="00CD730D">
              <w:t>tuota sporto salė, pakeisti sanitariniai</w:t>
            </w:r>
            <w:r w:rsidRPr="007A1966">
              <w:t xml:space="preserve"> mazgai, pakeistos šaligatvių trinkelės.</w:t>
            </w:r>
          </w:p>
        </w:tc>
        <w:tc>
          <w:tcPr>
            <w:tcW w:w="3008" w:type="dxa"/>
            <w:shd w:val="clear" w:color="auto" w:fill="auto"/>
          </w:tcPr>
          <w:p w:rsidR="00C041E0" w:rsidRPr="007A1966" w:rsidRDefault="0031311F" w:rsidP="007A1966">
            <w:pPr>
              <w:jc w:val="both"/>
            </w:pPr>
            <w:r w:rsidRPr="007A1966">
              <w:t>Atlikti pastato cokolio šiltinimo darbai, atremontuota sporto salė, pakeisti san</w:t>
            </w:r>
            <w:r w:rsidR="00A30C20">
              <w:t>itariniai</w:t>
            </w:r>
            <w:r w:rsidRPr="007A1966">
              <w:t xml:space="preserve"> mazgai, </w:t>
            </w:r>
            <w:r w:rsidRPr="007A1966">
              <w:lastRenderedPageBreak/>
              <w:t>pakeistos šaligatvių trinkelės, atliktas vienos laiptinės remontas.</w:t>
            </w:r>
            <w:r w:rsidR="007D6190" w:rsidRPr="007A1966">
              <w:t xml:space="preserve">, įrengta krepšinio aikštelė </w:t>
            </w:r>
          </w:p>
        </w:tc>
      </w:tr>
    </w:tbl>
    <w:p w:rsidR="00C041E0" w:rsidRDefault="00C041E0" w:rsidP="00C041E0">
      <w:pPr>
        <w:spacing w:line="360" w:lineRule="auto"/>
        <w:rPr>
          <w:b/>
        </w:rPr>
      </w:pPr>
    </w:p>
    <w:p w:rsidR="00C041E0" w:rsidRDefault="00C041E0" w:rsidP="00C041E0">
      <w:pPr>
        <w:spacing w:line="360" w:lineRule="auto"/>
        <w:rPr>
          <w:b/>
        </w:rPr>
      </w:pPr>
      <w:r w:rsidRPr="00776EC2">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914"/>
        <w:gridCol w:w="1389"/>
        <w:gridCol w:w="1387"/>
        <w:gridCol w:w="1359"/>
        <w:gridCol w:w="1523"/>
        <w:gridCol w:w="1363"/>
      </w:tblGrid>
      <w:tr w:rsidR="002C7FF4" w:rsidRPr="00776EC2" w:rsidTr="00FF3D03">
        <w:tc>
          <w:tcPr>
            <w:tcW w:w="698" w:type="dxa"/>
            <w:shd w:val="clear" w:color="auto" w:fill="auto"/>
          </w:tcPr>
          <w:p w:rsidR="00C041E0" w:rsidRPr="00776EC2" w:rsidRDefault="00C041E0" w:rsidP="0079186F">
            <w:pPr>
              <w:jc w:val="center"/>
            </w:pPr>
            <w:r w:rsidRPr="00776EC2">
              <w:t>Eil. Nr.</w:t>
            </w:r>
          </w:p>
        </w:tc>
        <w:tc>
          <w:tcPr>
            <w:tcW w:w="1914" w:type="dxa"/>
            <w:shd w:val="clear" w:color="auto" w:fill="auto"/>
          </w:tcPr>
          <w:p w:rsidR="00C041E0" w:rsidRPr="00776EC2" w:rsidRDefault="00C041E0" w:rsidP="0079186F">
            <w:pPr>
              <w:jc w:val="center"/>
            </w:pPr>
            <w:r w:rsidRPr="00776EC2">
              <w:t>Priemonės pavadinimas</w:t>
            </w:r>
          </w:p>
        </w:tc>
        <w:tc>
          <w:tcPr>
            <w:tcW w:w="1387" w:type="dxa"/>
            <w:shd w:val="clear" w:color="auto" w:fill="auto"/>
          </w:tcPr>
          <w:p w:rsidR="00C041E0" w:rsidRPr="00776EC2" w:rsidRDefault="00C041E0" w:rsidP="0079186F">
            <w:pPr>
              <w:jc w:val="center"/>
            </w:pPr>
            <w:r w:rsidRPr="00776EC2">
              <w:t>Atsakingi vykdytojai</w:t>
            </w:r>
          </w:p>
        </w:tc>
        <w:tc>
          <w:tcPr>
            <w:tcW w:w="1387" w:type="dxa"/>
            <w:shd w:val="clear" w:color="auto" w:fill="auto"/>
          </w:tcPr>
          <w:p w:rsidR="00C041E0" w:rsidRPr="00776EC2" w:rsidRDefault="00C041E0" w:rsidP="0079186F">
            <w:pPr>
              <w:jc w:val="center"/>
            </w:pPr>
            <w:r w:rsidRPr="00776EC2">
              <w:t>Socialiniai partneriai</w:t>
            </w:r>
          </w:p>
        </w:tc>
        <w:tc>
          <w:tcPr>
            <w:tcW w:w="1359" w:type="dxa"/>
            <w:shd w:val="clear" w:color="auto" w:fill="auto"/>
          </w:tcPr>
          <w:p w:rsidR="00C041E0" w:rsidRPr="00776EC2" w:rsidRDefault="00C041E0" w:rsidP="0079186F">
            <w:pPr>
              <w:jc w:val="center"/>
              <w:rPr>
                <w:color w:val="000000"/>
              </w:rPr>
            </w:pPr>
            <w:r w:rsidRPr="00776EC2">
              <w:rPr>
                <w:color w:val="000000"/>
              </w:rPr>
              <w:t>Įvykdymo terminas</w:t>
            </w:r>
          </w:p>
        </w:tc>
        <w:tc>
          <w:tcPr>
            <w:tcW w:w="1523" w:type="dxa"/>
            <w:shd w:val="clear" w:color="auto" w:fill="auto"/>
          </w:tcPr>
          <w:p w:rsidR="00C041E0" w:rsidRPr="00776EC2" w:rsidRDefault="00C041E0" w:rsidP="0079186F">
            <w:pPr>
              <w:jc w:val="center"/>
              <w:rPr>
                <w:color w:val="000000"/>
              </w:rPr>
            </w:pPr>
            <w:r w:rsidRPr="00776EC2">
              <w:rPr>
                <w:color w:val="000000"/>
              </w:rPr>
              <w:t>Ištekliai</w:t>
            </w:r>
          </w:p>
        </w:tc>
        <w:tc>
          <w:tcPr>
            <w:tcW w:w="1363" w:type="dxa"/>
            <w:shd w:val="clear" w:color="auto" w:fill="auto"/>
          </w:tcPr>
          <w:p w:rsidR="00C041E0" w:rsidRPr="00776EC2" w:rsidRDefault="00C041E0" w:rsidP="0079186F">
            <w:pPr>
              <w:jc w:val="center"/>
            </w:pPr>
            <w:r w:rsidRPr="00776EC2">
              <w:t>Pastabos</w:t>
            </w:r>
          </w:p>
        </w:tc>
      </w:tr>
      <w:tr w:rsidR="002C7FF4" w:rsidRPr="00776EC2" w:rsidTr="00FF3D03">
        <w:trPr>
          <w:trHeight w:val="150"/>
        </w:trPr>
        <w:tc>
          <w:tcPr>
            <w:tcW w:w="698" w:type="dxa"/>
            <w:shd w:val="clear" w:color="auto" w:fill="auto"/>
          </w:tcPr>
          <w:p w:rsidR="00C041E0" w:rsidRPr="007A1966" w:rsidRDefault="00CF1F28" w:rsidP="0079186F">
            <w:pPr>
              <w:rPr>
                <w:b/>
                <w:sz w:val="22"/>
                <w:szCs w:val="22"/>
              </w:rPr>
            </w:pPr>
            <w:r w:rsidRPr="007A1966">
              <w:rPr>
                <w:b/>
                <w:sz w:val="22"/>
                <w:szCs w:val="22"/>
              </w:rPr>
              <w:t>1.</w:t>
            </w:r>
          </w:p>
        </w:tc>
        <w:tc>
          <w:tcPr>
            <w:tcW w:w="1914" w:type="dxa"/>
            <w:shd w:val="clear" w:color="auto" w:fill="auto"/>
          </w:tcPr>
          <w:p w:rsidR="00C041E0" w:rsidRPr="007A1966" w:rsidRDefault="00326072" w:rsidP="0079186F">
            <w:r w:rsidRPr="007A1966">
              <w:t>Atlikti pastato cokolinės dalies (pamato) šiltinimo ir dažymo darbus.</w:t>
            </w:r>
          </w:p>
        </w:tc>
        <w:tc>
          <w:tcPr>
            <w:tcW w:w="1387" w:type="dxa"/>
            <w:shd w:val="clear" w:color="auto" w:fill="auto"/>
          </w:tcPr>
          <w:p w:rsidR="00C041E0" w:rsidRPr="007A1966" w:rsidRDefault="006A6095" w:rsidP="0079186F">
            <w:r w:rsidRPr="007A1966">
              <w:t xml:space="preserve"> Direktorė, pavaduotoja ūkiui.</w:t>
            </w:r>
          </w:p>
          <w:p w:rsidR="006A6095" w:rsidRPr="007A1966" w:rsidRDefault="006A6095" w:rsidP="0079186F"/>
          <w:p w:rsidR="006A6095" w:rsidRPr="007A1966" w:rsidRDefault="006A6095" w:rsidP="0079186F"/>
          <w:p w:rsidR="00397D5C" w:rsidRPr="007A1966" w:rsidRDefault="00397D5C" w:rsidP="0079186F"/>
        </w:tc>
        <w:tc>
          <w:tcPr>
            <w:tcW w:w="1387" w:type="dxa"/>
            <w:shd w:val="clear" w:color="auto" w:fill="auto"/>
          </w:tcPr>
          <w:p w:rsidR="00C041E0" w:rsidRPr="007A1966" w:rsidRDefault="00C041E0" w:rsidP="0079186F"/>
        </w:tc>
        <w:tc>
          <w:tcPr>
            <w:tcW w:w="1359" w:type="dxa"/>
            <w:shd w:val="clear" w:color="auto" w:fill="auto"/>
          </w:tcPr>
          <w:p w:rsidR="00C041E0" w:rsidRPr="007A1966" w:rsidRDefault="00D13FEE" w:rsidP="00D6356E">
            <w:pPr>
              <w:jc w:val="center"/>
            </w:pPr>
            <w:r>
              <w:t>2020</w:t>
            </w:r>
            <w:r w:rsidR="00BC3EEB" w:rsidRPr="007A1966">
              <w:t xml:space="preserve"> </w:t>
            </w:r>
            <w:r w:rsidR="007A1966">
              <w:t xml:space="preserve">m.  </w:t>
            </w:r>
            <w:r w:rsidR="00BC3EEB" w:rsidRPr="007A1966">
              <w:t>03</w:t>
            </w:r>
            <w:r w:rsidR="007A1966">
              <w:t xml:space="preserve"> mėn.</w:t>
            </w:r>
          </w:p>
        </w:tc>
        <w:tc>
          <w:tcPr>
            <w:tcW w:w="1523" w:type="dxa"/>
            <w:shd w:val="clear" w:color="auto" w:fill="auto"/>
          </w:tcPr>
          <w:p w:rsidR="00C041E0" w:rsidRPr="007A1966" w:rsidRDefault="00E00FFC" w:rsidP="0079186F">
            <w:r w:rsidRPr="007A1966">
              <w:t xml:space="preserve">30 000, </w:t>
            </w:r>
            <w:r w:rsidR="002C7FF4" w:rsidRPr="007A1966">
              <w:t xml:space="preserve">eure </w:t>
            </w:r>
            <w:r w:rsidRPr="007A1966">
              <w:t>Savivaldybės   finansuojamų įstaigų veiklos programos lėšos</w:t>
            </w:r>
          </w:p>
        </w:tc>
        <w:tc>
          <w:tcPr>
            <w:tcW w:w="1363" w:type="dxa"/>
            <w:shd w:val="clear" w:color="auto" w:fill="auto"/>
          </w:tcPr>
          <w:p w:rsidR="00C041E0" w:rsidRPr="00776EC2" w:rsidRDefault="00C041E0" w:rsidP="0079186F">
            <w:pPr>
              <w:rPr>
                <w:sz w:val="22"/>
                <w:szCs w:val="22"/>
              </w:rPr>
            </w:pPr>
          </w:p>
        </w:tc>
      </w:tr>
      <w:tr w:rsidR="002C7FF4" w:rsidRPr="00776EC2" w:rsidTr="00FF3D03">
        <w:trPr>
          <w:trHeight w:val="90"/>
        </w:trPr>
        <w:tc>
          <w:tcPr>
            <w:tcW w:w="698" w:type="dxa"/>
            <w:shd w:val="clear" w:color="auto" w:fill="auto"/>
          </w:tcPr>
          <w:p w:rsidR="00A66CF7" w:rsidRPr="007A1966" w:rsidRDefault="00CF1F28" w:rsidP="0079186F">
            <w:pPr>
              <w:rPr>
                <w:b/>
                <w:sz w:val="22"/>
                <w:szCs w:val="22"/>
              </w:rPr>
            </w:pPr>
            <w:r w:rsidRPr="007A1966">
              <w:rPr>
                <w:b/>
                <w:sz w:val="22"/>
                <w:szCs w:val="22"/>
              </w:rPr>
              <w:t>2.</w:t>
            </w:r>
          </w:p>
        </w:tc>
        <w:tc>
          <w:tcPr>
            <w:tcW w:w="1914" w:type="dxa"/>
            <w:shd w:val="clear" w:color="auto" w:fill="auto"/>
          </w:tcPr>
          <w:p w:rsidR="00A66CF7" w:rsidRPr="007A1966" w:rsidRDefault="006A6095" w:rsidP="0079186F">
            <w:r w:rsidRPr="007A1966">
              <w:t>Atlikti sporto salės prausyklos ir tualeto patalpų remontą.</w:t>
            </w:r>
          </w:p>
        </w:tc>
        <w:tc>
          <w:tcPr>
            <w:tcW w:w="1387" w:type="dxa"/>
            <w:shd w:val="clear" w:color="auto" w:fill="auto"/>
          </w:tcPr>
          <w:p w:rsidR="006A6095" w:rsidRPr="007A1966" w:rsidRDefault="006A6095" w:rsidP="006A6095">
            <w:r w:rsidRPr="007A1966">
              <w:t>Direktorė, pavaduotoja ūkiui.</w:t>
            </w:r>
          </w:p>
          <w:p w:rsidR="006A6095" w:rsidRPr="007A1966" w:rsidRDefault="006A6095" w:rsidP="006A6095"/>
          <w:p w:rsidR="00A66CF7" w:rsidRPr="007A1966" w:rsidRDefault="00A66CF7" w:rsidP="0079186F"/>
        </w:tc>
        <w:tc>
          <w:tcPr>
            <w:tcW w:w="1387" w:type="dxa"/>
            <w:shd w:val="clear" w:color="auto" w:fill="auto"/>
          </w:tcPr>
          <w:p w:rsidR="00A66CF7" w:rsidRPr="007A1966" w:rsidRDefault="00A66CF7" w:rsidP="0079186F"/>
        </w:tc>
        <w:tc>
          <w:tcPr>
            <w:tcW w:w="1359" w:type="dxa"/>
            <w:shd w:val="clear" w:color="auto" w:fill="auto"/>
          </w:tcPr>
          <w:p w:rsidR="00A66CF7" w:rsidRPr="007A1966" w:rsidRDefault="00D13FEE" w:rsidP="00D6356E">
            <w:pPr>
              <w:jc w:val="center"/>
            </w:pPr>
            <w:r>
              <w:t>2020</w:t>
            </w:r>
            <w:r w:rsidR="00BC3EEB" w:rsidRPr="007A1966">
              <w:t xml:space="preserve"> </w:t>
            </w:r>
            <w:r w:rsidR="007A1966">
              <w:t xml:space="preserve">m.   </w:t>
            </w:r>
            <w:r w:rsidR="00BC3EEB" w:rsidRPr="007A1966">
              <w:t>04</w:t>
            </w:r>
            <w:r w:rsidR="007A1966">
              <w:t xml:space="preserve"> mėn.</w:t>
            </w:r>
          </w:p>
        </w:tc>
        <w:tc>
          <w:tcPr>
            <w:tcW w:w="1523" w:type="dxa"/>
            <w:shd w:val="clear" w:color="auto" w:fill="auto"/>
          </w:tcPr>
          <w:p w:rsidR="00E00FFC" w:rsidRPr="007A1966" w:rsidRDefault="00E00FFC" w:rsidP="00397D5C">
            <w:pPr>
              <w:tabs>
                <w:tab w:val="left" w:pos="851"/>
              </w:tabs>
              <w:jc w:val="both"/>
            </w:pPr>
            <w:r w:rsidRPr="007A1966">
              <w:t>30000</w:t>
            </w:r>
            <w:r w:rsidR="002C7FF4" w:rsidRPr="007A1966">
              <w:t xml:space="preserve"> </w:t>
            </w:r>
            <w:proofErr w:type="spellStart"/>
            <w:r w:rsidR="002C7FF4" w:rsidRPr="007A1966">
              <w:t>eur</w:t>
            </w:r>
            <w:proofErr w:type="spellEnd"/>
            <w:r w:rsidR="002C7FF4" w:rsidRPr="007A1966">
              <w:t>.</w:t>
            </w:r>
          </w:p>
          <w:p w:rsidR="00A66CF7" w:rsidRPr="007A1966" w:rsidRDefault="00BC3EEB" w:rsidP="00397D5C">
            <w:pPr>
              <w:tabs>
                <w:tab w:val="left" w:pos="851"/>
              </w:tabs>
              <w:jc w:val="both"/>
            </w:pPr>
            <w:r w:rsidRPr="007A1966">
              <w:t>Savivaldybės   finansuojamų įstaigų veiklos programos lėšos</w:t>
            </w:r>
          </w:p>
          <w:p w:rsidR="00397D5C" w:rsidRPr="007A1966" w:rsidRDefault="00397D5C" w:rsidP="00397D5C">
            <w:pPr>
              <w:tabs>
                <w:tab w:val="left" w:pos="851"/>
              </w:tabs>
              <w:jc w:val="both"/>
            </w:pPr>
          </w:p>
        </w:tc>
        <w:tc>
          <w:tcPr>
            <w:tcW w:w="1363" w:type="dxa"/>
            <w:shd w:val="clear" w:color="auto" w:fill="auto"/>
          </w:tcPr>
          <w:p w:rsidR="00A66CF7" w:rsidRPr="00776EC2" w:rsidRDefault="00A66CF7" w:rsidP="0079186F">
            <w:pPr>
              <w:rPr>
                <w:sz w:val="22"/>
                <w:szCs w:val="22"/>
              </w:rPr>
            </w:pPr>
          </w:p>
        </w:tc>
      </w:tr>
      <w:tr w:rsidR="002C7FF4" w:rsidRPr="00776EC2" w:rsidTr="00FF3D03">
        <w:trPr>
          <w:trHeight w:val="105"/>
        </w:trPr>
        <w:tc>
          <w:tcPr>
            <w:tcW w:w="698" w:type="dxa"/>
            <w:shd w:val="clear" w:color="auto" w:fill="auto"/>
          </w:tcPr>
          <w:p w:rsidR="00A66CF7" w:rsidRPr="007A1966" w:rsidRDefault="00CF1F28" w:rsidP="0079186F">
            <w:pPr>
              <w:rPr>
                <w:b/>
                <w:sz w:val="22"/>
                <w:szCs w:val="22"/>
              </w:rPr>
            </w:pPr>
            <w:r w:rsidRPr="007A1966">
              <w:rPr>
                <w:b/>
                <w:sz w:val="22"/>
                <w:szCs w:val="22"/>
              </w:rPr>
              <w:t>3.</w:t>
            </w:r>
          </w:p>
        </w:tc>
        <w:tc>
          <w:tcPr>
            <w:tcW w:w="1914" w:type="dxa"/>
            <w:shd w:val="clear" w:color="auto" w:fill="auto"/>
          </w:tcPr>
          <w:p w:rsidR="00A66CF7" w:rsidRPr="007A1966" w:rsidRDefault="006A6095" w:rsidP="0079186F">
            <w:r w:rsidRPr="007A1966">
              <w:t>Pakeisti sanitarinius mazgus sporto salėje.</w:t>
            </w:r>
          </w:p>
        </w:tc>
        <w:tc>
          <w:tcPr>
            <w:tcW w:w="1387" w:type="dxa"/>
            <w:shd w:val="clear" w:color="auto" w:fill="auto"/>
          </w:tcPr>
          <w:p w:rsidR="006A6095" w:rsidRPr="007A1966" w:rsidRDefault="006A6095" w:rsidP="006A6095">
            <w:r w:rsidRPr="007A1966">
              <w:t>Direktorė, pavaduotoja ūkiui.</w:t>
            </w:r>
          </w:p>
          <w:p w:rsidR="006A6095" w:rsidRPr="007A1966" w:rsidRDefault="006A6095" w:rsidP="006A6095"/>
          <w:p w:rsidR="00A66CF7" w:rsidRPr="007A1966" w:rsidRDefault="00A66CF7" w:rsidP="0079186F"/>
        </w:tc>
        <w:tc>
          <w:tcPr>
            <w:tcW w:w="1387" w:type="dxa"/>
            <w:shd w:val="clear" w:color="auto" w:fill="auto"/>
          </w:tcPr>
          <w:p w:rsidR="00A66CF7" w:rsidRPr="007A1966" w:rsidRDefault="00A66CF7" w:rsidP="0079186F"/>
        </w:tc>
        <w:tc>
          <w:tcPr>
            <w:tcW w:w="1359" w:type="dxa"/>
            <w:shd w:val="clear" w:color="auto" w:fill="auto"/>
          </w:tcPr>
          <w:p w:rsidR="00A66CF7" w:rsidRPr="007A1966" w:rsidRDefault="00D13FEE" w:rsidP="00D6356E">
            <w:pPr>
              <w:jc w:val="center"/>
            </w:pPr>
            <w:r>
              <w:t>2020</w:t>
            </w:r>
            <w:r w:rsidR="007A1966">
              <w:t xml:space="preserve">m.  </w:t>
            </w:r>
            <w:r w:rsidR="00BC3EEB" w:rsidRPr="007A1966">
              <w:t>04</w:t>
            </w:r>
            <w:r w:rsidR="007A1966">
              <w:t xml:space="preserve"> mėn.</w:t>
            </w:r>
          </w:p>
        </w:tc>
        <w:tc>
          <w:tcPr>
            <w:tcW w:w="1523" w:type="dxa"/>
            <w:shd w:val="clear" w:color="auto" w:fill="auto"/>
          </w:tcPr>
          <w:p w:rsidR="00A66CF7" w:rsidRPr="007A1966" w:rsidRDefault="00E00FFC" w:rsidP="00397D5C">
            <w:pPr>
              <w:tabs>
                <w:tab w:val="left" w:pos="851"/>
              </w:tabs>
              <w:jc w:val="both"/>
            </w:pPr>
            <w:r w:rsidRPr="007A1966">
              <w:t>70</w:t>
            </w:r>
            <w:r w:rsidR="00B6679B">
              <w:t>00,0</w:t>
            </w:r>
            <w:r w:rsidR="002C7FF4" w:rsidRPr="007A1966">
              <w:t xml:space="preserve">eur </w:t>
            </w:r>
            <w:r w:rsidR="00BC3EEB" w:rsidRPr="007A1966">
              <w:t>Savivaldybės   finansuojamų įstaigų veiklos programos lėšos</w:t>
            </w:r>
          </w:p>
          <w:p w:rsidR="00397D5C" w:rsidRPr="007A1966" w:rsidRDefault="00397D5C" w:rsidP="00397D5C">
            <w:pPr>
              <w:tabs>
                <w:tab w:val="left" w:pos="851"/>
              </w:tabs>
              <w:jc w:val="both"/>
            </w:pPr>
          </w:p>
        </w:tc>
        <w:tc>
          <w:tcPr>
            <w:tcW w:w="1363" w:type="dxa"/>
            <w:shd w:val="clear" w:color="auto" w:fill="auto"/>
          </w:tcPr>
          <w:p w:rsidR="00A66CF7" w:rsidRPr="00776EC2" w:rsidRDefault="00A66CF7" w:rsidP="0079186F">
            <w:pPr>
              <w:rPr>
                <w:sz w:val="22"/>
                <w:szCs w:val="22"/>
              </w:rPr>
            </w:pPr>
          </w:p>
        </w:tc>
      </w:tr>
      <w:tr w:rsidR="002C7FF4" w:rsidRPr="00776EC2" w:rsidTr="00FF3D03">
        <w:trPr>
          <w:trHeight w:val="180"/>
        </w:trPr>
        <w:tc>
          <w:tcPr>
            <w:tcW w:w="698" w:type="dxa"/>
            <w:shd w:val="clear" w:color="auto" w:fill="auto"/>
          </w:tcPr>
          <w:p w:rsidR="00A66CF7" w:rsidRPr="007A1966" w:rsidRDefault="00CF1F28" w:rsidP="0079186F">
            <w:pPr>
              <w:rPr>
                <w:b/>
                <w:sz w:val="22"/>
                <w:szCs w:val="22"/>
              </w:rPr>
            </w:pPr>
            <w:r w:rsidRPr="007A1966">
              <w:rPr>
                <w:b/>
                <w:sz w:val="22"/>
                <w:szCs w:val="22"/>
              </w:rPr>
              <w:t>4.</w:t>
            </w:r>
          </w:p>
        </w:tc>
        <w:tc>
          <w:tcPr>
            <w:tcW w:w="1914" w:type="dxa"/>
            <w:shd w:val="clear" w:color="auto" w:fill="auto"/>
          </w:tcPr>
          <w:p w:rsidR="00A66CF7" w:rsidRPr="007A1966" w:rsidRDefault="006A6095" w:rsidP="0079186F">
            <w:r w:rsidRPr="007A1966">
              <w:t xml:space="preserve">Pakeisti trinkeles </w:t>
            </w:r>
          </w:p>
        </w:tc>
        <w:tc>
          <w:tcPr>
            <w:tcW w:w="1387" w:type="dxa"/>
            <w:shd w:val="clear" w:color="auto" w:fill="auto"/>
          </w:tcPr>
          <w:p w:rsidR="006A6095" w:rsidRPr="007A1966" w:rsidRDefault="006A6095" w:rsidP="006A6095">
            <w:r w:rsidRPr="007A1966">
              <w:t>Direktorė, pavaduotoja ūkiui.</w:t>
            </w:r>
          </w:p>
          <w:p w:rsidR="006A6095" w:rsidRPr="007A1966" w:rsidRDefault="006A6095" w:rsidP="006A6095"/>
          <w:p w:rsidR="00A66CF7" w:rsidRPr="007A1966" w:rsidRDefault="00A66CF7" w:rsidP="0079186F"/>
        </w:tc>
        <w:tc>
          <w:tcPr>
            <w:tcW w:w="1387" w:type="dxa"/>
            <w:shd w:val="clear" w:color="auto" w:fill="auto"/>
          </w:tcPr>
          <w:p w:rsidR="00A66CF7" w:rsidRPr="007A1966" w:rsidRDefault="00A66CF7" w:rsidP="0079186F"/>
          <w:p w:rsidR="006A6095" w:rsidRPr="007A1966" w:rsidRDefault="006A6095" w:rsidP="0079186F"/>
        </w:tc>
        <w:tc>
          <w:tcPr>
            <w:tcW w:w="1359" w:type="dxa"/>
            <w:shd w:val="clear" w:color="auto" w:fill="auto"/>
          </w:tcPr>
          <w:p w:rsidR="00A66CF7" w:rsidRPr="007A1966" w:rsidRDefault="00D13FEE" w:rsidP="00D6356E">
            <w:pPr>
              <w:jc w:val="center"/>
            </w:pPr>
            <w:r>
              <w:t>2020</w:t>
            </w:r>
            <w:r w:rsidR="007A1966">
              <w:t xml:space="preserve"> m. </w:t>
            </w:r>
            <w:r w:rsidR="00BC3EEB" w:rsidRPr="007A1966">
              <w:t xml:space="preserve"> 06</w:t>
            </w:r>
            <w:r w:rsidR="007A1966">
              <w:t xml:space="preserve"> mėn.</w:t>
            </w:r>
          </w:p>
        </w:tc>
        <w:tc>
          <w:tcPr>
            <w:tcW w:w="1523" w:type="dxa"/>
            <w:shd w:val="clear" w:color="auto" w:fill="auto"/>
          </w:tcPr>
          <w:p w:rsidR="00A66CF7" w:rsidRPr="007A1966" w:rsidRDefault="00B6679B" w:rsidP="00397D5C">
            <w:pPr>
              <w:tabs>
                <w:tab w:val="left" w:pos="851"/>
              </w:tabs>
              <w:jc w:val="both"/>
            </w:pPr>
            <w:r>
              <w:t>30000,0</w:t>
            </w:r>
            <w:r w:rsidR="002C7FF4" w:rsidRPr="007A1966">
              <w:t xml:space="preserve">eur </w:t>
            </w:r>
            <w:r w:rsidR="00BC3EEB" w:rsidRPr="007A1966">
              <w:t>Savivaldybės   finansuojamų įstaigų veiklos programos lėšos</w:t>
            </w:r>
          </w:p>
          <w:p w:rsidR="00397D5C" w:rsidRPr="007A1966" w:rsidRDefault="00397D5C" w:rsidP="00397D5C">
            <w:pPr>
              <w:tabs>
                <w:tab w:val="left" w:pos="851"/>
              </w:tabs>
              <w:jc w:val="both"/>
            </w:pPr>
          </w:p>
        </w:tc>
        <w:tc>
          <w:tcPr>
            <w:tcW w:w="1363" w:type="dxa"/>
            <w:shd w:val="clear" w:color="auto" w:fill="auto"/>
          </w:tcPr>
          <w:p w:rsidR="00A66CF7" w:rsidRPr="00776EC2" w:rsidRDefault="00A66CF7" w:rsidP="0079186F">
            <w:pPr>
              <w:rPr>
                <w:b/>
                <w:sz w:val="22"/>
                <w:szCs w:val="22"/>
              </w:rPr>
            </w:pPr>
          </w:p>
        </w:tc>
      </w:tr>
      <w:tr w:rsidR="002C7FF4" w:rsidRPr="00776EC2" w:rsidTr="00FF3D03">
        <w:trPr>
          <w:trHeight w:val="300"/>
        </w:trPr>
        <w:tc>
          <w:tcPr>
            <w:tcW w:w="698" w:type="dxa"/>
            <w:shd w:val="clear" w:color="auto" w:fill="auto"/>
          </w:tcPr>
          <w:p w:rsidR="00A66CF7" w:rsidRPr="007A1966" w:rsidRDefault="00B6679B" w:rsidP="0079186F">
            <w:pPr>
              <w:rPr>
                <w:b/>
                <w:sz w:val="22"/>
                <w:szCs w:val="22"/>
              </w:rPr>
            </w:pPr>
            <w:r>
              <w:rPr>
                <w:b/>
                <w:sz w:val="22"/>
                <w:szCs w:val="22"/>
              </w:rPr>
              <w:t>5.</w:t>
            </w:r>
          </w:p>
        </w:tc>
        <w:tc>
          <w:tcPr>
            <w:tcW w:w="1914" w:type="dxa"/>
            <w:shd w:val="clear" w:color="auto" w:fill="auto"/>
          </w:tcPr>
          <w:p w:rsidR="00A66CF7" w:rsidRPr="007A1966" w:rsidRDefault="00B6679B" w:rsidP="0079186F">
            <w:r>
              <w:t xml:space="preserve"> Atlikti vienos laiptinės  remontą</w:t>
            </w:r>
          </w:p>
        </w:tc>
        <w:tc>
          <w:tcPr>
            <w:tcW w:w="1387" w:type="dxa"/>
            <w:shd w:val="clear" w:color="auto" w:fill="auto"/>
          </w:tcPr>
          <w:p w:rsidR="00B6679B" w:rsidRPr="007A1966" w:rsidRDefault="00B6679B" w:rsidP="00B6679B">
            <w:r w:rsidRPr="007A1966">
              <w:t>Direktorė, pavaduotoja ūkiui.</w:t>
            </w:r>
          </w:p>
          <w:p w:rsidR="00A66CF7" w:rsidRPr="007A1966" w:rsidRDefault="00A66CF7" w:rsidP="0079186F"/>
        </w:tc>
        <w:tc>
          <w:tcPr>
            <w:tcW w:w="1387" w:type="dxa"/>
            <w:shd w:val="clear" w:color="auto" w:fill="auto"/>
          </w:tcPr>
          <w:p w:rsidR="00A66CF7" w:rsidRPr="007A1966" w:rsidRDefault="00A66CF7" w:rsidP="0079186F"/>
        </w:tc>
        <w:tc>
          <w:tcPr>
            <w:tcW w:w="1359" w:type="dxa"/>
            <w:shd w:val="clear" w:color="auto" w:fill="auto"/>
          </w:tcPr>
          <w:p w:rsidR="00A66CF7" w:rsidRDefault="00B6679B" w:rsidP="00D6356E">
            <w:pPr>
              <w:jc w:val="center"/>
            </w:pPr>
            <w:r>
              <w:t xml:space="preserve">2020 </w:t>
            </w:r>
            <w:r w:rsidR="00B22F66">
              <w:t>m.</w:t>
            </w:r>
          </w:p>
          <w:p w:rsidR="00B6679B" w:rsidRPr="007A1966" w:rsidRDefault="00B6679B" w:rsidP="00D6356E">
            <w:pPr>
              <w:jc w:val="center"/>
            </w:pPr>
            <w:r>
              <w:t xml:space="preserve">07 </w:t>
            </w:r>
            <w:proofErr w:type="spellStart"/>
            <w:r>
              <w:t>mėn</w:t>
            </w:r>
            <w:proofErr w:type="spellEnd"/>
          </w:p>
        </w:tc>
        <w:tc>
          <w:tcPr>
            <w:tcW w:w="1523" w:type="dxa"/>
            <w:shd w:val="clear" w:color="auto" w:fill="auto"/>
          </w:tcPr>
          <w:p w:rsidR="00B6679B" w:rsidRDefault="00B6679B" w:rsidP="00397D5C">
            <w:pPr>
              <w:tabs>
                <w:tab w:val="left" w:pos="851"/>
              </w:tabs>
              <w:jc w:val="both"/>
            </w:pPr>
            <w:r>
              <w:t>6000,0eur.</w:t>
            </w:r>
          </w:p>
          <w:p w:rsidR="00397D5C" w:rsidRDefault="00B6679B" w:rsidP="00397D5C">
            <w:pPr>
              <w:tabs>
                <w:tab w:val="left" w:pos="851"/>
              </w:tabs>
              <w:jc w:val="both"/>
            </w:pPr>
            <w:r>
              <w:t>2</w:t>
            </w:r>
            <w:r>
              <w:rPr>
                <w:lang w:val="en-US"/>
              </w:rPr>
              <w:t xml:space="preserve">% </w:t>
            </w:r>
            <w:r>
              <w:t>lėšos;</w:t>
            </w:r>
          </w:p>
          <w:p w:rsidR="00B6679B" w:rsidRDefault="00B6679B" w:rsidP="00397D5C">
            <w:pPr>
              <w:tabs>
                <w:tab w:val="left" w:pos="851"/>
              </w:tabs>
              <w:jc w:val="both"/>
            </w:pPr>
            <w:r>
              <w:t xml:space="preserve">2000,00  </w:t>
            </w:r>
          </w:p>
          <w:p w:rsidR="00B6679B" w:rsidRPr="00B6679B" w:rsidRDefault="00B6679B" w:rsidP="00397D5C">
            <w:pPr>
              <w:tabs>
                <w:tab w:val="left" w:pos="851"/>
              </w:tabs>
              <w:jc w:val="both"/>
            </w:pPr>
            <w:r>
              <w:t>SB lėšos</w:t>
            </w:r>
          </w:p>
        </w:tc>
        <w:tc>
          <w:tcPr>
            <w:tcW w:w="1363" w:type="dxa"/>
            <w:shd w:val="clear" w:color="auto" w:fill="auto"/>
          </w:tcPr>
          <w:p w:rsidR="00A66CF7" w:rsidRPr="00776EC2" w:rsidRDefault="00A66CF7" w:rsidP="0079186F">
            <w:pPr>
              <w:rPr>
                <w:b/>
                <w:sz w:val="22"/>
                <w:szCs w:val="22"/>
              </w:rPr>
            </w:pPr>
          </w:p>
        </w:tc>
      </w:tr>
      <w:tr w:rsidR="002C7FF4" w:rsidRPr="00776EC2" w:rsidTr="00FF3D03">
        <w:tc>
          <w:tcPr>
            <w:tcW w:w="698" w:type="dxa"/>
            <w:shd w:val="clear" w:color="auto" w:fill="auto"/>
          </w:tcPr>
          <w:p w:rsidR="00A66CF7" w:rsidRPr="000B4E6D" w:rsidRDefault="000B4E6D" w:rsidP="0079186F">
            <w:pPr>
              <w:rPr>
                <w:b/>
                <w:sz w:val="22"/>
                <w:szCs w:val="22"/>
              </w:rPr>
            </w:pPr>
            <w:r w:rsidRPr="000B4E6D">
              <w:rPr>
                <w:b/>
                <w:sz w:val="22"/>
                <w:szCs w:val="22"/>
              </w:rPr>
              <w:t>5.</w:t>
            </w:r>
          </w:p>
        </w:tc>
        <w:tc>
          <w:tcPr>
            <w:tcW w:w="1914" w:type="dxa"/>
            <w:shd w:val="clear" w:color="auto" w:fill="auto"/>
          </w:tcPr>
          <w:p w:rsidR="00A66CF7" w:rsidRPr="007A1966" w:rsidRDefault="00A271E0" w:rsidP="0079186F">
            <w:pPr>
              <w:rPr>
                <w:b/>
              </w:rPr>
            </w:pPr>
            <w:r w:rsidRPr="007A1966">
              <w:t>Įrengti krepšinio aikštelę su minkšta danga</w:t>
            </w:r>
            <w:r w:rsidRPr="007A1966">
              <w:rPr>
                <w:b/>
              </w:rPr>
              <w:t>.</w:t>
            </w:r>
          </w:p>
        </w:tc>
        <w:tc>
          <w:tcPr>
            <w:tcW w:w="1387" w:type="dxa"/>
            <w:shd w:val="clear" w:color="auto" w:fill="auto"/>
          </w:tcPr>
          <w:p w:rsidR="00A271E0" w:rsidRPr="007A1966" w:rsidRDefault="00A271E0" w:rsidP="00A271E0">
            <w:r w:rsidRPr="007A1966">
              <w:t>Direktorė, pavaduotoja ūkiui.</w:t>
            </w:r>
          </w:p>
          <w:p w:rsidR="00A271E0" w:rsidRPr="007A1966" w:rsidRDefault="00A271E0" w:rsidP="00A271E0"/>
          <w:p w:rsidR="00A66CF7" w:rsidRPr="007A1966" w:rsidRDefault="00A66CF7" w:rsidP="0079186F"/>
        </w:tc>
        <w:tc>
          <w:tcPr>
            <w:tcW w:w="1387" w:type="dxa"/>
            <w:shd w:val="clear" w:color="auto" w:fill="auto"/>
          </w:tcPr>
          <w:p w:rsidR="00A66CF7" w:rsidRPr="007A1966" w:rsidRDefault="00A66CF7" w:rsidP="0079186F"/>
        </w:tc>
        <w:tc>
          <w:tcPr>
            <w:tcW w:w="1359" w:type="dxa"/>
            <w:shd w:val="clear" w:color="auto" w:fill="auto"/>
          </w:tcPr>
          <w:p w:rsidR="00A66CF7" w:rsidRPr="007A1966" w:rsidRDefault="005E73A0" w:rsidP="00D6356E">
            <w:pPr>
              <w:jc w:val="center"/>
            </w:pPr>
            <w:r>
              <w:t>2020</w:t>
            </w:r>
            <w:r w:rsidR="00A271E0" w:rsidRPr="007A1966">
              <w:t xml:space="preserve"> </w:t>
            </w:r>
            <w:r w:rsidR="007A1966">
              <w:t xml:space="preserve">m.  </w:t>
            </w:r>
            <w:r w:rsidR="00A271E0" w:rsidRPr="007A1966">
              <w:t>09</w:t>
            </w:r>
            <w:r w:rsidR="007A1966">
              <w:t xml:space="preserve"> mėn.</w:t>
            </w:r>
          </w:p>
        </w:tc>
        <w:tc>
          <w:tcPr>
            <w:tcW w:w="1523" w:type="dxa"/>
            <w:shd w:val="clear" w:color="auto" w:fill="auto"/>
          </w:tcPr>
          <w:p w:rsidR="00A66CF7" w:rsidRPr="007A1966" w:rsidRDefault="00DA1855" w:rsidP="00397D5C">
            <w:pPr>
              <w:tabs>
                <w:tab w:val="left" w:pos="851"/>
              </w:tabs>
              <w:jc w:val="both"/>
            </w:pPr>
            <w:r>
              <w:t>8000</w:t>
            </w:r>
            <w:r w:rsidR="002C7FF4" w:rsidRPr="007A1966">
              <w:t xml:space="preserve">,0 </w:t>
            </w:r>
            <w:proofErr w:type="spellStart"/>
            <w:r w:rsidR="002C7FF4" w:rsidRPr="007A1966">
              <w:t>eur</w:t>
            </w:r>
            <w:proofErr w:type="spellEnd"/>
            <w:r w:rsidR="002C7FF4" w:rsidRPr="007A1966">
              <w:t xml:space="preserve"> </w:t>
            </w:r>
            <w:r w:rsidR="00BC3EEB" w:rsidRPr="007A1966">
              <w:t>Savivaldybės   finansuojamų įstaigų veiklos programos lėšos</w:t>
            </w:r>
          </w:p>
          <w:p w:rsidR="00397D5C" w:rsidRPr="007A1966" w:rsidRDefault="00397D5C" w:rsidP="00397D5C">
            <w:pPr>
              <w:tabs>
                <w:tab w:val="left" w:pos="851"/>
              </w:tabs>
              <w:jc w:val="both"/>
            </w:pPr>
          </w:p>
        </w:tc>
        <w:tc>
          <w:tcPr>
            <w:tcW w:w="1363" w:type="dxa"/>
            <w:shd w:val="clear" w:color="auto" w:fill="auto"/>
          </w:tcPr>
          <w:p w:rsidR="00A66CF7" w:rsidRPr="00776EC2" w:rsidRDefault="00A66CF7" w:rsidP="0079186F">
            <w:pPr>
              <w:rPr>
                <w:b/>
                <w:sz w:val="22"/>
                <w:szCs w:val="22"/>
              </w:rPr>
            </w:pPr>
          </w:p>
        </w:tc>
      </w:tr>
    </w:tbl>
    <w:p w:rsidR="001778AD" w:rsidRDefault="001778AD" w:rsidP="002961E3">
      <w:pPr>
        <w:spacing w:line="360" w:lineRule="auto"/>
        <w:rPr>
          <w:b/>
        </w:rPr>
      </w:pPr>
    </w:p>
    <w:p w:rsidR="000E40D8" w:rsidRPr="00776EC2" w:rsidRDefault="000E40D8" w:rsidP="0090327B">
      <w:pPr>
        <w:spacing w:line="360" w:lineRule="auto"/>
        <w:jc w:val="center"/>
        <w:rPr>
          <w:b/>
        </w:rPr>
      </w:pPr>
      <w:r w:rsidRPr="00776EC2">
        <w:rPr>
          <w:b/>
        </w:rPr>
        <w:t>V SKYRIUS</w:t>
      </w:r>
    </w:p>
    <w:p w:rsidR="000E40D8" w:rsidRDefault="000E40D8" w:rsidP="000E40D8">
      <w:pPr>
        <w:spacing w:line="480" w:lineRule="auto"/>
        <w:ind w:left="360"/>
        <w:jc w:val="center"/>
        <w:rPr>
          <w:b/>
        </w:rPr>
      </w:pPr>
      <w:r w:rsidRPr="00776EC2">
        <w:rPr>
          <w:b/>
        </w:rPr>
        <w:t>ATSISKAITYMO IR VISUOMENĖS INFORMAVIMO TVARKA</w:t>
      </w:r>
    </w:p>
    <w:p w:rsidR="00B82E03" w:rsidRPr="00776EC2" w:rsidRDefault="00B82E03" w:rsidP="000E40D8">
      <w:pPr>
        <w:spacing w:line="480" w:lineRule="auto"/>
        <w:ind w:left="360"/>
        <w:jc w:val="center"/>
        <w:rPr>
          <w:b/>
        </w:rPr>
      </w:pP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2357"/>
        <w:gridCol w:w="3323"/>
        <w:gridCol w:w="2268"/>
      </w:tblGrid>
      <w:tr w:rsidR="00666E75" w:rsidRPr="007A1966" w:rsidTr="00F834D9">
        <w:tc>
          <w:tcPr>
            <w:tcW w:w="2215" w:type="dxa"/>
            <w:shd w:val="clear" w:color="auto" w:fill="auto"/>
          </w:tcPr>
          <w:p w:rsidR="000E40D8" w:rsidRPr="007A1966" w:rsidRDefault="000E40D8" w:rsidP="00FA5D48">
            <w:pPr>
              <w:jc w:val="center"/>
            </w:pPr>
            <w:r w:rsidRPr="007A1966">
              <w:t>Kas atsiskaito, informuoja</w:t>
            </w:r>
          </w:p>
        </w:tc>
        <w:tc>
          <w:tcPr>
            <w:tcW w:w="2385" w:type="dxa"/>
            <w:shd w:val="clear" w:color="auto" w:fill="auto"/>
          </w:tcPr>
          <w:p w:rsidR="000E40D8" w:rsidRPr="007A1966" w:rsidRDefault="000E40D8" w:rsidP="00FA5D48">
            <w:pPr>
              <w:jc w:val="center"/>
            </w:pPr>
            <w:r w:rsidRPr="007A1966">
              <w:t>Kam atsiskaitoma, kas informuojamas</w:t>
            </w:r>
          </w:p>
        </w:tc>
        <w:tc>
          <w:tcPr>
            <w:tcW w:w="3323" w:type="dxa"/>
            <w:shd w:val="clear" w:color="auto" w:fill="auto"/>
          </w:tcPr>
          <w:p w:rsidR="000E40D8" w:rsidRPr="007A1966" w:rsidRDefault="000E40D8" w:rsidP="00FA5D48">
            <w:pPr>
              <w:jc w:val="center"/>
            </w:pPr>
            <w:r w:rsidRPr="007A1966">
              <w:t xml:space="preserve">Atsiskaitymo ir informavimo forma </w:t>
            </w:r>
          </w:p>
        </w:tc>
        <w:tc>
          <w:tcPr>
            <w:tcW w:w="2248" w:type="dxa"/>
            <w:shd w:val="clear" w:color="auto" w:fill="auto"/>
          </w:tcPr>
          <w:p w:rsidR="000E40D8" w:rsidRPr="007A1966" w:rsidRDefault="000E40D8" w:rsidP="00FA5D48">
            <w:pPr>
              <w:jc w:val="center"/>
            </w:pPr>
            <w:r w:rsidRPr="007A1966">
              <w:rPr>
                <w:color w:val="000000"/>
              </w:rPr>
              <w:t>Įvykdymo terminas</w:t>
            </w:r>
          </w:p>
        </w:tc>
      </w:tr>
      <w:tr w:rsidR="00666E75" w:rsidRPr="007A1966" w:rsidTr="00FF3D03">
        <w:trPr>
          <w:trHeight w:val="227"/>
        </w:trPr>
        <w:tc>
          <w:tcPr>
            <w:tcW w:w="2283" w:type="dxa"/>
            <w:vMerge w:val="restart"/>
            <w:shd w:val="clear" w:color="auto" w:fill="auto"/>
          </w:tcPr>
          <w:p w:rsidR="00D720C6" w:rsidRPr="007A1966" w:rsidRDefault="00E0160F" w:rsidP="007A1966">
            <w:pPr>
              <w:jc w:val="both"/>
            </w:pPr>
            <w:r w:rsidRPr="007A1966">
              <w:t>Direktorė</w:t>
            </w:r>
          </w:p>
        </w:tc>
        <w:tc>
          <w:tcPr>
            <w:tcW w:w="2415" w:type="dxa"/>
            <w:tcBorders>
              <w:bottom w:val="single" w:sz="4" w:space="0" w:color="auto"/>
            </w:tcBorders>
            <w:shd w:val="clear" w:color="auto" w:fill="auto"/>
          </w:tcPr>
          <w:p w:rsidR="00D720C6" w:rsidRPr="007A1966" w:rsidRDefault="00D720C6" w:rsidP="00666E75">
            <w:pPr>
              <w:jc w:val="both"/>
            </w:pPr>
            <w:r w:rsidRPr="007A1966">
              <w:t>Savininko teises įg</w:t>
            </w:r>
            <w:r w:rsidR="00FF3D03" w:rsidRPr="007A1966">
              <w:t>y</w:t>
            </w:r>
            <w:r w:rsidRPr="007A1966">
              <w:t>vendinančiai  institucijai</w:t>
            </w:r>
            <w:r w:rsidR="00666E75">
              <w:t xml:space="preserve"> </w:t>
            </w:r>
            <w:r w:rsidR="00234124">
              <w:t>“Dėl vadovo veiklos  ataskaitos“</w:t>
            </w:r>
            <w:r w:rsidR="00666E75">
              <w:t>.</w:t>
            </w:r>
          </w:p>
        </w:tc>
        <w:tc>
          <w:tcPr>
            <w:tcW w:w="2543" w:type="dxa"/>
            <w:tcBorders>
              <w:bottom w:val="single" w:sz="4" w:space="0" w:color="auto"/>
            </w:tcBorders>
            <w:shd w:val="clear" w:color="auto" w:fill="auto"/>
          </w:tcPr>
          <w:p w:rsidR="00D720C6" w:rsidRPr="007A1966" w:rsidRDefault="00D720C6" w:rsidP="007A1966">
            <w:pPr>
              <w:jc w:val="center"/>
            </w:pPr>
            <w:r w:rsidRPr="007A1966">
              <w:t>Ataskaita</w:t>
            </w:r>
          </w:p>
        </w:tc>
        <w:tc>
          <w:tcPr>
            <w:tcW w:w="2370" w:type="dxa"/>
            <w:tcBorders>
              <w:bottom w:val="single" w:sz="4" w:space="0" w:color="auto"/>
            </w:tcBorders>
            <w:shd w:val="clear" w:color="auto" w:fill="auto"/>
          </w:tcPr>
          <w:p w:rsidR="00D720C6" w:rsidRPr="007A1966" w:rsidRDefault="00DF21AD" w:rsidP="007A1966">
            <w:pPr>
              <w:jc w:val="center"/>
            </w:pPr>
            <w:r>
              <w:t>2020</w:t>
            </w:r>
            <w:r w:rsidR="00777BD2" w:rsidRPr="007A1966">
              <w:t xml:space="preserve"> </w:t>
            </w:r>
            <w:r w:rsidR="00D6356E" w:rsidRPr="007A1966">
              <w:t xml:space="preserve">                            </w:t>
            </w:r>
            <w:r w:rsidR="00777BD2" w:rsidRPr="007A1966">
              <w:t>01</w:t>
            </w:r>
            <w:r w:rsidR="004E46B5" w:rsidRPr="007A1966">
              <w:t xml:space="preserve"> mėn.</w:t>
            </w:r>
          </w:p>
        </w:tc>
      </w:tr>
      <w:tr w:rsidR="00666E75" w:rsidRPr="007A1966" w:rsidTr="00FF3D03">
        <w:trPr>
          <w:trHeight w:val="227"/>
        </w:trPr>
        <w:tc>
          <w:tcPr>
            <w:tcW w:w="2283" w:type="dxa"/>
            <w:vMerge/>
            <w:shd w:val="clear" w:color="auto" w:fill="auto"/>
          </w:tcPr>
          <w:p w:rsidR="00D720C6" w:rsidRPr="007A1966" w:rsidRDefault="00D720C6" w:rsidP="007A1966">
            <w:pPr>
              <w:jc w:val="both"/>
            </w:pPr>
          </w:p>
        </w:tc>
        <w:tc>
          <w:tcPr>
            <w:tcW w:w="2415" w:type="dxa"/>
            <w:tcBorders>
              <w:bottom w:val="single" w:sz="4" w:space="0" w:color="auto"/>
            </w:tcBorders>
            <w:shd w:val="clear" w:color="auto" w:fill="auto"/>
          </w:tcPr>
          <w:p w:rsidR="00D720C6" w:rsidRPr="007A1966" w:rsidRDefault="003C557D" w:rsidP="007A1966">
            <w:pPr>
              <w:jc w:val="both"/>
            </w:pPr>
            <w:r w:rsidRPr="007A1966">
              <w:t>Mokyklos bendruomenei</w:t>
            </w:r>
            <w:r w:rsidR="00D720C6" w:rsidRPr="007A1966">
              <w:t>,</w:t>
            </w:r>
            <w:r w:rsidR="004E46B5" w:rsidRPr="007A1966">
              <w:t xml:space="preserve"> </w:t>
            </w:r>
            <w:r w:rsidRPr="007A1966">
              <w:t>įstaigos tarybai,</w:t>
            </w:r>
            <w:r w:rsidR="00D720C6" w:rsidRPr="007A1966">
              <w:t xml:space="preserve"> mokytojų tarybai</w:t>
            </w:r>
            <w:r w:rsidR="00FF3D03" w:rsidRPr="007A1966">
              <w:t xml:space="preserve"> </w:t>
            </w:r>
            <w:r w:rsidR="00DF21AD">
              <w:t>„Dėl 2020</w:t>
            </w:r>
            <w:r w:rsidR="00666E75">
              <w:t xml:space="preserve">m. </w:t>
            </w:r>
            <w:r w:rsidR="004E46B5" w:rsidRPr="007A1966">
              <w:t>l</w:t>
            </w:r>
            <w:r w:rsidR="00D720C6" w:rsidRPr="007A1966">
              <w:t>/d „</w:t>
            </w:r>
            <w:proofErr w:type="spellStart"/>
            <w:r w:rsidR="00D720C6" w:rsidRPr="007A1966">
              <w:t>Šermukšnėlis</w:t>
            </w:r>
            <w:proofErr w:type="spellEnd"/>
            <w:r w:rsidR="00D720C6" w:rsidRPr="007A1966">
              <w:t>“ tarpinių veiklos rezultatų“.</w:t>
            </w:r>
            <w:r w:rsidR="004E46B5" w:rsidRPr="007A1966">
              <w:t xml:space="preserve"> „</w:t>
            </w:r>
            <w:r w:rsidRPr="007A1966">
              <w:t>Dėl strateginio plano tarpinio vertinimo“</w:t>
            </w:r>
            <w:r w:rsidR="004E46B5" w:rsidRPr="007A1966">
              <w:t>.</w:t>
            </w:r>
          </w:p>
          <w:p w:rsidR="00D720C6" w:rsidRPr="007A1966" w:rsidRDefault="004E46B5" w:rsidP="007A1966">
            <w:pPr>
              <w:jc w:val="both"/>
            </w:pPr>
            <w:r w:rsidRPr="007A1966">
              <w:t>„</w:t>
            </w:r>
            <w:r w:rsidR="00F75366">
              <w:t>Dėl 2020</w:t>
            </w:r>
            <w:r w:rsidRPr="007A1966">
              <w:t xml:space="preserve"> </w:t>
            </w:r>
            <w:r w:rsidR="00D720C6" w:rsidRPr="007A1966">
              <w:t>m. veiklos plano įgyvendinimo</w:t>
            </w:r>
            <w:r w:rsidRPr="007A1966">
              <w:t>“</w:t>
            </w:r>
            <w:r w:rsidR="00D720C6" w:rsidRPr="007A1966">
              <w:t>.</w:t>
            </w:r>
          </w:p>
          <w:p w:rsidR="00D720C6" w:rsidRPr="007A1966" w:rsidRDefault="004E46B5" w:rsidP="007A1966">
            <w:pPr>
              <w:jc w:val="both"/>
            </w:pPr>
            <w:r w:rsidRPr="007A1966">
              <w:t>„</w:t>
            </w:r>
            <w:r w:rsidR="00F75366">
              <w:t>Dėl 2020</w:t>
            </w:r>
            <w:r w:rsidRPr="007A1966">
              <w:t xml:space="preserve"> </w:t>
            </w:r>
            <w:r w:rsidR="00D720C6" w:rsidRPr="007A1966">
              <w:t xml:space="preserve">m. </w:t>
            </w:r>
            <w:r w:rsidR="003C557D" w:rsidRPr="007A1966">
              <w:t>finansi</w:t>
            </w:r>
            <w:r w:rsidRPr="007A1966">
              <w:t>nių išteklių  panaudojimo“</w:t>
            </w:r>
            <w:r w:rsidR="00D720C6" w:rsidRPr="007A1966">
              <w:t>.</w:t>
            </w:r>
          </w:p>
          <w:p w:rsidR="00D720C6" w:rsidRPr="007A1966" w:rsidRDefault="00D720C6" w:rsidP="007A1966">
            <w:pPr>
              <w:jc w:val="both"/>
            </w:pPr>
          </w:p>
        </w:tc>
        <w:tc>
          <w:tcPr>
            <w:tcW w:w="2543" w:type="dxa"/>
            <w:tcBorders>
              <w:bottom w:val="single" w:sz="4" w:space="0" w:color="auto"/>
            </w:tcBorders>
            <w:shd w:val="clear" w:color="auto" w:fill="auto"/>
          </w:tcPr>
          <w:p w:rsidR="00D720C6" w:rsidRPr="007A1966" w:rsidRDefault="00234124" w:rsidP="007A1966">
            <w:pPr>
              <w:jc w:val="center"/>
            </w:pPr>
            <w:r>
              <w:t>P</w:t>
            </w:r>
            <w:r w:rsidR="002E29F8" w:rsidRPr="007A1966">
              <w:t>ranešimas</w:t>
            </w:r>
          </w:p>
          <w:p w:rsidR="003C557D" w:rsidRPr="007A1966" w:rsidRDefault="003C557D" w:rsidP="007A1966">
            <w:pPr>
              <w:jc w:val="center"/>
            </w:pPr>
          </w:p>
          <w:p w:rsidR="003C557D" w:rsidRPr="007A1966" w:rsidRDefault="00B22F66" w:rsidP="00B22F66">
            <w:r>
              <w:t xml:space="preserve">        </w:t>
            </w:r>
            <w:r w:rsidR="003C557D" w:rsidRPr="007A1966">
              <w:t>Informaciniai stendiniai pranešimai lopšelyje-darželyje,</w:t>
            </w:r>
            <w:r w:rsidR="00397D5C" w:rsidRPr="007A1966">
              <w:t xml:space="preserve"> internetinėje svetainėje </w:t>
            </w:r>
            <w:hyperlink r:id="rId13" w:history="1">
              <w:r w:rsidR="00666E75" w:rsidRPr="00E5150A">
                <w:rPr>
                  <w:rStyle w:val="Hipersaitas"/>
                </w:rPr>
                <w:t>http://sermuksnelis.tavovaikas.lt</w:t>
              </w:r>
            </w:hyperlink>
            <w:r w:rsidR="00666E75">
              <w:t xml:space="preserve"> </w:t>
            </w:r>
            <w:r w:rsidR="007D6190" w:rsidRPr="007A1966">
              <w:t>“</w:t>
            </w:r>
            <w:r w:rsidR="003C557D" w:rsidRPr="007A1966">
              <w:t>Mūsų darželis“ programoje</w:t>
            </w:r>
          </w:p>
        </w:tc>
        <w:tc>
          <w:tcPr>
            <w:tcW w:w="2370" w:type="dxa"/>
            <w:tcBorders>
              <w:bottom w:val="single" w:sz="4" w:space="0" w:color="auto"/>
            </w:tcBorders>
            <w:shd w:val="clear" w:color="auto" w:fill="auto"/>
          </w:tcPr>
          <w:p w:rsidR="00D720C6" w:rsidRPr="007A1966" w:rsidRDefault="00234124" w:rsidP="007A1966">
            <w:pPr>
              <w:jc w:val="center"/>
            </w:pPr>
            <w:r>
              <w:t>2020</w:t>
            </w:r>
            <w:r w:rsidR="00777BD2" w:rsidRPr="007A1966">
              <w:t>m.</w:t>
            </w:r>
          </w:p>
          <w:p w:rsidR="007D6190" w:rsidRPr="007A1966" w:rsidRDefault="007D6190" w:rsidP="007A1966">
            <w:pPr>
              <w:jc w:val="center"/>
            </w:pPr>
          </w:p>
          <w:p w:rsidR="00777BD2" w:rsidRPr="007A1966" w:rsidRDefault="00B22F66" w:rsidP="00B22F66">
            <w:r>
              <w:t xml:space="preserve">           </w:t>
            </w:r>
            <w:r w:rsidR="00777BD2" w:rsidRPr="007A1966">
              <w:t>06 mėn.</w:t>
            </w:r>
          </w:p>
          <w:p w:rsidR="00777BD2" w:rsidRPr="007A1966" w:rsidRDefault="00777BD2" w:rsidP="007A1966">
            <w:pPr>
              <w:jc w:val="center"/>
            </w:pPr>
            <w:r w:rsidRPr="007A1966">
              <w:t>12 mėn.</w:t>
            </w:r>
          </w:p>
        </w:tc>
      </w:tr>
      <w:tr w:rsidR="00666E75" w:rsidRPr="007A1966" w:rsidTr="00FF3D03">
        <w:trPr>
          <w:trHeight w:val="227"/>
        </w:trPr>
        <w:tc>
          <w:tcPr>
            <w:tcW w:w="2283" w:type="dxa"/>
            <w:vMerge/>
            <w:tcBorders>
              <w:bottom w:val="nil"/>
            </w:tcBorders>
            <w:shd w:val="clear" w:color="auto" w:fill="auto"/>
          </w:tcPr>
          <w:p w:rsidR="00D720C6" w:rsidRPr="007A1966" w:rsidRDefault="00D720C6" w:rsidP="007A1966">
            <w:pPr>
              <w:jc w:val="both"/>
            </w:pPr>
          </w:p>
        </w:tc>
        <w:tc>
          <w:tcPr>
            <w:tcW w:w="2415" w:type="dxa"/>
            <w:tcBorders>
              <w:top w:val="single" w:sz="4" w:space="0" w:color="auto"/>
              <w:bottom w:val="nil"/>
              <w:right w:val="single" w:sz="4" w:space="0" w:color="auto"/>
            </w:tcBorders>
            <w:shd w:val="clear" w:color="auto" w:fill="auto"/>
          </w:tcPr>
          <w:p w:rsidR="00D720C6" w:rsidRPr="007A1966" w:rsidRDefault="00D720C6" w:rsidP="007A1966">
            <w:pPr>
              <w:jc w:val="both"/>
            </w:pPr>
            <w:r w:rsidRPr="007A1966">
              <w:t xml:space="preserve">Visuomenei </w:t>
            </w:r>
          </w:p>
        </w:tc>
        <w:tc>
          <w:tcPr>
            <w:tcW w:w="2543" w:type="dxa"/>
            <w:tcBorders>
              <w:top w:val="single" w:sz="4" w:space="0" w:color="auto"/>
              <w:left w:val="single" w:sz="4" w:space="0" w:color="auto"/>
              <w:bottom w:val="nil"/>
              <w:right w:val="single" w:sz="4" w:space="0" w:color="auto"/>
            </w:tcBorders>
            <w:shd w:val="clear" w:color="auto" w:fill="auto"/>
          </w:tcPr>
          <w:p w:rsidR="00D720C6" w:rsidRPr="007A1966" w:rsidRDefault="00D720C6" w:rsidP="007A1966">
            <w:pPr>
              <w:jc w:val="center"/>
            </w:pPr>
            <w:r w:rsidRPr="007A1966">
              <w:t>Finansinės ataskaitos įstaigos internetinėje svetainėje(VEIKLA)</w:t>
            </w:r>
          </w:p>
        </w:tc>
        <w:tc>
          <w:tcPr>
            <w:tcW w:w="2370" w:type="dxa"/>
            <w:tcBorders>
              <w:top w:val="single" w:sz="4" w:space="0" w:color="auto"/>
              <w:left w:val="single" w:sz="4" w:space="0" w:color="auto"/>
              <w:bottom w:val="nil"/>
              <w:right w:val="single" w:sz="4" w:space="0" w:color="auto"/>
            </w:tcBorders>
            <w:shd w:val="clear" w:color="auto" w:fill="auto"/>
          </w:tcPr>
          <w:p w:rsidR="00777BD2" w:rsidRPr="007A1966" w:rsidRDefault="00F75366" w:rsidP="007A1966">
            <w:pPr>
              <w:jc w:val="center"/>
            </w:pPr>
            <w:r>
              <w:t xml:space="preserve">2020 </w:t>
            </w:r>
            <w:r w:rsidR="00777BD2" w:rsidRPr="007A1966">
              <w:t>m.</w:t>
            </w:r>
          </w:p>
          <w:p w:rsidR="00D720C6" w:rsidRPr="007A1966" w:rsidRDefault="00777BD2" w:rsidP="007A1966">
            <w:pPr>
              <w:jc w:val="center"/>
            </w:pPr>
            <w:r w:rsidRPr="007A1966">
              <w:t>kas ketvirtį</w:t>
            </w:r>
          </w:p>
        </w:tc>
      </w:tr>
      <w:tr w:rsidR="00666E75" w:rsidRPr="007A1966" w:rsidTr="00FF3D03">
        <w:tblPrEx>
          <w:tblLook w:val="0000"/>
        </w:tblPrEx>
        <w:trPr>
          <w:trHeight w:val="227"/>
        </w:trPr>
        <w:tc>
          <w:tcPr>
            <w:tcW w:w="2283" w:type="dxa"/>
            <w:vMerge w:val="restart"/>
          </w:tcPr>
          <w:p w:rsidR="002E29F8" w:rsidRPr="007A1966" w:rsidRDefault="002E29F8" w:rsidP="007A1966">
            <w:pPr>
              <w:tabs>
                <w:tab w:val="left" w:pos="851"/>
              </w:tabs>
              <w:jc w:val="both"/>
            </w:pPr>
            <w:r w:rsidRPr="007A1966">
              <w:t>Direktorės pavaduotoja ugdymui</w:t>
            </w:r>
          </w:p>
          <w:p w:rsidR="002E29F8" w:rsidRPr="007A1966" w:rsidRDefault="002E29F8" w:rsidP="007A1966">
            <w:pPr>
              <w:tabs>
                <w:tab w:val="left" w:pos="851"/>
              </w:tabs>
              <w:jc w:val="both"/>
            </w:pPr>
            <w:r w:rsidRPr="007A1966">
              <w:rPr>
                <w:i/>
              </w:rPr>
              <w:tab/>
            </w:r>
          </w:p>
        </w:tc>
        <w:tc>
          <w:tcPr>
            <w:tcW w:w="2415" w:type="dxa"/>
          </w:tcPr>
          <w:p w:rsidR="002E29F8" w:rsidRPr="007A1966" w:rsidRDefault="004E46B5" w:rsidP="007A1966">
            <w:pPr>
              <w:tabs>
                <w:tab w:val="left" w:pos="851"/>
              </w:tabs>
              <w:jc w:val="both"/>
            </w:pPr>
            <w:r w:rsidRPr="007A1966">
              <w:t>Direktoriui, mokytojų tarybai</w:t>
            </w:r>
            <w:r w:rsidR="002E29F8" w:rsidRPr="007A1966">
              <w:t xml:space="preserve"> </w:t>
            </w:r>
            <w:r w:rsidRPr="007A1966">
              <w:t>„</w:t>
            </w:r>
            <w:r w:rsidR="00F75366">
              <w:t>Dėl įstaigos 2012</w:t>
            </w:r>
            <w:r w:rsidRPr="007A1966">
              <w:t xml:space="preserve"> m.</w:t>
            </w:r>
            <w:r w:rsidR="002E29F8" w:rsidRPr="007A1966">
              <w:t xml:space="preserve"> veiklos plano  tarpinių rezultatų, ir įgyvendinimo</w:t>
            </w:r>
            <w:r w:rsidRPr="007A1966">
              <w:t>“</w:t>
            </w:r>
          </w:p>
        </w:tc>
        <w:tc>
          <w:tcPr>
            <w:tcW w:w="2543" w:type="dxa"/>
          </w:tcPr>
          <w:p w:rsidR="007D6190" w:rsidRPr="007A1966" w:rsidRDefault="00777BD2" w:rsidP="007A1966">
            <w:pPr>
              <w:tabs>
                <w:tab w:val="left" w:pos="851"/>
              </w:tabs>
              <w:jc w:val="center"/>
            </w:pPr>
            <w:r w:rsidRPr="007A1966">
              <w:t>Pranešimas</w:t>
            </w:r>
            <w:r w:rsidR="007D6190" w:rsidRPr="007A1966">
              <w:t>,</w:t>
            </w:r>
          </w:p>
          <w:p w:rsidR="007D6190" w:rsidRPr="007A1966" w:rsidRDefault="007D6190" w:rsidP="007A1966">
            <w:pPr>
              <w:tabs>
                <w:tab w:val="left" w:pos="851"/>
              </w:tabs>
              <w:jc w:val="center"/>
            </w:pPr>
          </w:p>
          <w:p w:rsidR="002E29F8" w:rsidRPr="007A1966" w:rsidRDefault="002E29F8" w:rsidP="007A1966">
            <w:pPr>
              <w:tabs>
                <w:tab w:val="left" w:pos="851"/>
              </w:tabs>
              <w:jc w:val="center"/>
            </w:pPr>
          </w:p>
        </w:tc>
        <w:tc>
          <w:tcPr>
            <w:tcW w:w="2370" w:type="dxa"/>
          </w:tcPr>
          <w:p w:rsidR="00777BD2" w:rsidRPr="007A1966" w:rsidRDefault="00F75366" w:rsidP="007A1966">
            <w:pPr>
              <w:tabs>
                <w:tab w:val="left" w:pos="851"/>
              </w:tabs>
              <w:jc w:val="center"/>
            </w:pPr>
            <w:r>
              <w:t>2020</w:t>
            </w:r>
            <w:r w:rsidR="00D6356E" w:rsidRPr="007A1966">
              <w:t xml:space="preserve"> </w:t>
            </w:r>
            <w:r w:rsidR="00777BD2" w:rsidRPr="007A1966">
              <w:t>m.</w:t>
            </w:r>
          </w:p>
          <w:p w:rsidR="002E29F8" w:rsidRPr="007A1966" w:rsidRDefault="00777BD2" w:rsidP="007A1966">
            <w:pPr>
              <w:tabs>
                <w:tab w:val="left" w:pos="851"/>
              </w:tabs>
              <w:jc w:val="center"/>
            </w:pPr>
            <w:r w:rsidRPr="007A1966">
              <w:t>06 mėn.</w:t>
            </w:r>
          </w:p>
        </w:tc>
      </w:tr>
      <w:tr w:rsidR="00666E75" w:rsidRPr="007A1966" w:rsidTr="00FF3D03">
        <w:tblPrEx>
          <w:tblLook w:val="0000"/>
        </w:tblPrEx>
        <w:trPr>
          <w:trHeight w:val="227"/>
        </w:trPr>
        <w:tc>
          <w:tcPr>
            <w:tcW w:w="2283" w:type="dxa"/>
            <w:vMerge/>
          </w:tcPr>
          <w:p w:rsidR="002E29F8" w:rsidRPr="007A1966" w:rsidRDefault="002E29F8" w:rsidP="007A1966">
            <w:pPr>
              <w:tabs>
                <w:tab w:val="left" w:pos="851"/>
              </w:tabs>
              <w:jc w:val="both"/>
              <w:rPr>
                <w:i/>
              </w:rPr>
            </w:pPr>
          </w:p>
        </w:tc>
        <w:tc>
          <w:tcPr>
            <w:tcW w:w="2415" w:type="dxa"/>
          </w:tcPr>
          <w:p w:rsidR="002E29F8" w:rsidRPr="007A1966" w:rsidRDefault="002E29F8" w:rsidP="007A1966">
            <w:pPr>
              <w:tabs>
                <w:tab w:val="left" w:pos="851"/>
              </w:tabs>
              <w:jc w:val="both"/>
            </w:pPr>
            <w:r w:rsidRPr="007A1966">
              <w:t>Direktoriui „Dėl mokinio krepšelio programos lėšų panaudojimo“.</w:t>
            </w:r>
          </w:p>
        </w:tc>
        <w:tc>
          <w:tcPr>
            <w:tcW w:w="2543" w:type="dxa"/>
          </w:tcPr>
          <w:p w:rsidR="002E29F8" w:rsidRPr="007A1966" w:rsidRDefault="00777BD2" w:rsidP="007A1966">
            <w:pPr>
              <w:tabs>
                <w:tab w:val="left" w:pos="851"/>
              </w:tabs>
              <w:jc w:val="center"/>
              <w:rPr>
                <w:i/>
              </w:rPr>
            </w:pPr>
            <w:r w:rsidRPr="007A1966">
              <w:t>Ataskaita</w:t>
            </w:r>
          </w:p>
        </w:tc>
        <w:tc>
          <w:tcPr>
            <w:tcW w:w="2370" w:type="dxa"/>
          </w:tcPr>
          <w:p w:rsidR="00777BD2" w:rsidRPr="007A1966" w:rsidRDefault="00F75366" w:rsidP="007A1966">
            <w:pPr>
              <w:tabs>
                <w:tab w:val="left" w:pos="851"/>
              </w:tabs>
              <w:jc w:val="center"/>
            </w:pPr>
            <w:r>
              <w:t>2020</w:t>
            </w:r>
            <w:r w:rsidR="00D6356E" w:rsidRPr="007A1966">
              <w:t xml:space="preserve"> </w:t>
            </w:r>
            <w:r w:rsidR="00777BD2" w:rsidRPr="007A1966">
              <w:t>m.</w:t>
            </w:r>
          </w:p>
          <w:p w:rsidR="002E29F8" w:rsidRPr="007A1966" w:rsidRDefault="00777BD2" w:rsidP="007A1966">
            <w:pPr>
              <w:tabs>
                <w:tab w:val="left" w:pos="851"/>
              </w:tabs>
              <w:jc w:val="center"/>
            </w:pPr>
            <w:r w:rsidRPr="007A1966">
              <w:t>12 mėn.</w:t>
            </w:r>
          </w:p>
        </w:tc>
      </w:tr>
      <w:tr w:rsidR="00F834D9" w:rsidRPr="007A1966" w:rsidTr="00F834D9">
        <w:tblPrEx>
          <w:tblLook w:val="0000"/>
        </w:tblPrEx>
        <w:trPr>
          <w:trHeight w:val="1784"/>
        </w:trPr>
        <w:tc>
          <w:tcPr>
            <w:tcW w:w="2283" w:type="dxa"/>
            <w:vMerge w:val="restart"/>
          </w:tcPr>
          <w:p w:rsidR="00F834D9" w:rsidRPr="00666E75" w:rsidRDefault="00F834D9" w:rsidP="007A1966">
            <w:pPr>
              <w:tabs>
                <w:tab w:val="left" w:pos="851"/>
              </w:tabs>
              <w:jc w:val="both"/>
            </w:pPr>
            <w:r w:rsidRPr="00666E75">
              <w:t>Direktorės pavaduotoja ūkiui</w:t>
            </w:r>
          </w:p>
        </w:tc>
        <w:tc>
          <w:tcPr>
            <w:tcW w:w="2415" w:type="dxa"/>
          </w:tcPr>
          <w:p w:rsidR="00F834D9" w:rsidRDefault="00F834D9" w:rsidP="007A1966">
            <w:pPr>
              <w:tabs>
                <w:tab w:val="left" w:pos="851"/>
              </w:tabs>
              <w:jc w:val="both"/>
            </w:pPr>
            <w:r w:rsidRPr="00F834D9">
              <w:t>Direktoriui, bendru</w:t>
            </w:r>
            <w:r>
              <w:t>omenei</w:t>
            </w:r>
            <w:r w:rsidRPr="00F834D9">
              <w:t xml:space="preserve"> „Dėl įstaigos finansinių išteklių panaudojimo</w:t>
            </w:r>
            <w:r>
              <w:rPr>
                <w:color w:val="FF0000"/>
              </w:rPr>
              <w:t xml:space="preserve"> </w:t>
            </w:r>
            <w:r w:rsidRPr="00F834D9">
              <w:t>2020m“.</w:t>
            </w:r>
          </w:p>
          <w:p w:rsidR="00F834D9" w:rsidRPr="007A1966" w:rsidRDefault="00F834D9" w:rsidP="007A1966">
            <w:pPr>
              <w:tabs>
                <w:tab w:val="left" w:pos="851"/>
              </w:tabs>
              <w:jc w:val="both"/>
            </w:pPr>
          </w:p>
        </w:tc>
        <w:tc>
          <w:tcPr>
            <w:tcW w:w="2543" w:type="dxa"/>
          </w:tcPr>
          <w:p w:rsidR="00F834D9" w:rsidRPr="007A1966" w:rsidRDefault="00F834D9" w:rsidP="007A1966">
            <w:pPr>
              <w:tabs>
                <w:tab w:val="left" w:pos="851"/>
              </w:tabs>
              <w:jc w:val="center"/>
              <w:rPr>
                <w:i/>
              </w:rPr>
            </w:pPr>
            <w:r w:rsidRPr="007A1966">
              <w:t>Ataskaita</w:t>
            </w:r>
          </w:p>
        </w:tc>
        <w:tc>
          <w:tcPr>
            <w:tcW w:w="2370" w:type="dxa"/>
          </w:tcPr>
          <w:p w:rsidR="00F834D9" w:rsidRPr="007A1966" w:rsidRDefault="00F834D9" w:rsidP="007A1966">
            <w:pPr>
              <w:tabs>
                <w:tab w:val="left" w:pos="851"/>
              </w:tabs>
              <w:jc w:val="center"/>
            </w:pPr>
            <w:r>
              <w:t>2020</w:t>
            </w:r>
            <w:r w:rsidRPr="007A1966">
              <w:t>m.</w:t>
            </w:r>
          </w:p>
          <w:p w:rsidR="00F834D9" w:rsidRPr="007A1966" w:rsidRDefault="00F834D9" w:rsidP="007A1966">
            <w:pPr>
              <w:tabs>
                <w:tab w:val="left" w:pos="851"/>
              </w:tabs>
              <w:jc w:val="center"/>
            </w:pPr>
            <w:r w:rsidRPr="007A1966">
              <w:t>12mėn.</w:t>
            </w:r>
          </w:p>
        </w:tc>
      </w:tr>
      <w:tr w:rsidR="00F834D9" w:rsidRPr="007A1966" w:rsidTr="00F834D9">
        <w:tblPrEx>
          <w:tblLook w:val="0000"/>
        </w:tblPrEx>
        <w:trPr>
          <w:trHeight w:val="684"/>
        </w:trPr>
        <w:tc>
          <w:tcPr>
            <w:tcW w:w="2215" w:type="dxa"/>
            <w:vMerge/>
          </w:tcPr>
          <w:p w:rsidR="00F834D9" w:rsidRPr="00666E75" w:rsidRDefault="00F834D9" w:rsidP="007A1966">
            <w:pPr>
              <w:tabs>
                <w:tab w:val="left" w:pos="851"/>
              </w:tabs>
              <w:jc w:val="both"/>
            </w:pPr>
          </w:p>
        </w:tc>
        <w:tc>
          <w:tcPr>
            <w:tcW w:w="2385" w:type="dxa"/>
          </w:tcPr>
          <w:p w:rsidR="00F834D9" w:rsidRPr="00F37B5A" w:rsidRDefault="00F834D9" w:rsidP="007A1966">
            <w:pPr>
              <w:tabs>
                <w:tab w:val="left" w:pos="851"/>
              </w:tabs>
              <w:jc w:val="both"/>
            </w:pPr>
            <w:r>
              <w:t>Direktoriui „Dėl viešųjų pirkimų“,</w:t>
            </w:r>
            <w:r w:rsidR="00F37B5A">
              <w:t>“ Dėl 2</w:t>
            </w:r>
            <w:r w:rsidR="00F37B5A">
              <w:rPr>
                <w:lang w:val="en-US"/>
              </w:rPr>
              <w:t xml:space="preserve">% </w:t>
            </w:r>
            <w:r w:rsidR="00F37B5A">
              <w:t>lėšų panaudojimo“</w:t>
            </w:r>
          </w:p>
          <w:p w:rsidR="00F834D9" w:rsidRPr="00F834D9" w:rsidRDefault="00F834D9" w:rsidP="007A1966">
            <w:pPr>
              <w:tabs>
                <w:tab w:val="left" w:pos="851"/>
              </w:tabs>
              <w:jc w:val="both"/>
            </w:pPr>
          </w:p>
        </w:tc>
        <w:tc>
          <w:tcPr>
            <w:tcW w:w="3323" w:type="dxa"/>
          </w:tcPr>
          <w:p w:rsidR="00F834D9" w:rsidRPr="007A1966" w:rsidRDefault="00F37B5A" w:rsidP="007A1966">
            <w:pPr>
              <w:tabs>
                <w:tab w:val="left" w:pos="851"/>
              </w:tabs>
              <w:jc w:val="center"/>
            </w:pPr>
            <w:r>
              <w:lastRenderedPageBreak/>
              <w:t>Žodiniai pranešimai, vaizdinės ataskaitos.</w:t>
            </w:r>
          </w:p>
        </w:tc>
        <w:tc>
          <w:tcPr>
            <w:tcW w:w="2248" w:type="dxa"/>
          </w:tcPr>
          <w:p w:rsidR="00F834D9" w:rsidRDefault="00DA1855" w:rsidP="007A1966">
            <w:pPr>
              <w:tabs>
                <w:tab w:val="left" w:pos="851"/>
              </w:tabs>
              <w:jc w:val="center"/>
            </w:pPr>
            <w:r>
              <w:t>2020m.</w:t>
            </w:r>
          </w:p>
          <w:p w:rsidR="00DA1855" w:rsidRDefault="00DA1855" w:rsidP="007A1966">
            <w:pPr>
              <w:tabs>
                <w:tab w:val="left" w:pos="851"/>
              </w:tabs>
              <w:jc w:val="center"/>
            </w:pPr>
            <w:r>
              <w:t>12 mėn.</w:t>
            </w:r>
          </w:p>
        </w:tc>
      </w:tr>
      <w:tr w:rsidR="00666E75" w:rsidRPr="007A1966" w:rsidTr="00F834D9">
        <w:tblPrEx>
          <w:tblLook w:val="0000"/>
        </w:tblPrEx>
        <w:trPr>
          <w:trHeight w:val="227"/>
        </w:trPr>
        <w:tc>
          <w:tcPr>
            <w:tcW w:w="2215" w:type="dxa"/>
          </w:tcPr>
          <w:p w:rsidR="00FA5D48" w:rsidRPr="007A1966" w:rsidRDefault="00FA4547" w:rsidP="007A1966">
            <w:pPr>
              <w:tabs>
                <w:tab w:val="left" w:pos="851"/>
              </w:tabs>
              <w:jc w:val="both"/>
            </w:pPr>
            <w:r w:rsidRPr="007A1966">
              <w:lastRenderedPageBreak/>
              <w:t>Įsivertinimo grupės pirmininkas</w:t>
            </w:r>
          </w:p>
        </w:tc>
        <w:tc>
          <w:tcPr>
            <w:tcW w:w="2385" w:type="dxa"/>
          </w:tcPr>
          <w:p w:rsidR="00FA5D48" w:rsidRPr="007A1966" w:rsidRDefault="00FA4547" w:rsidP="007A1966">
            <w:pPr>
              <w:tabs>
                <w:tab w:val="left" w:pos="851"/>
              </w:tabs>
              <w:jc w:val="both"/>
            </w:pPr>
            <w:r w:rsidRPr="007A1966">
              <w:t>Įstaigos tarybai,</w:t>
            </w:r>
            <w:r w:rsidR="00FF3D03" w:rsidRPr="007A1966">
              <w:t xml:space="preserve"> </w:t>
            </w:r>
            <w:r w:rsidRPr="007A1966">
              <w:t>bendruomenei</w:t>
            </w:r>
            <w:r w:rsidR="00666E75">
              <w:t xml:space="preserve">‘ Dėl giluminio įsivertinimo rezultatų </w:t>
            </w:r>
            <w:r w:rsidR="00B22F66">
              <w:t>pateikimo“, „Dėl plačiojo įsivertinimo rezultatų</w:t>
            </w:r>
            <w:r w:rsidR="00666E75">
              <w:t>“.</w:t>
            </w:r>
          </w:p>
        </w:tc>
        <w:tc>
          <w:tcPr>
            <w:tcW w:w="3323" w:type="dxa"/>
          </w:tcPr>
          <w:p w:rsidR="00FA5D48" w:rsidRPr="007A1966" w:rsidRDefault="00FA4547" w:rsidP="007A1966">
            <w:pPr>
              <w:tabs>
                <w:tab w:val="left" w:pos="851"/>
              </w:tabs>
              <w:jc w:val="center"/>
            </w:pPr>
            <w:r w:rsidRPr="007A1966">
              <w:t>Plačiojo ir giluminio įsiverti</w:t>
            </w:r>
            <w:r w:rsidR="007D6190" w:rsidRPr="007A1966">
              <w:t>n</w:t>
            </w:r>
            <w:r w:rsidR="00FF3D03" w:rsidRPr="007A1966">
              <w:t>imo</w:t>
            </w:r>
            <w:r w:rsidR="00666E75">
              <w:t xml:space="preserve"> ataskaitos</w:t>
            </w:r>
          </w:p>
          <w:p w:rsidR="00397D5C" w:rsidRPr="007A1966" w:rsidRDefault="00397D5C" w:rsidP="007A1966">
            <w:pPr>
              <w:tabs>
                <w:tab w:val="left" w:pos="851"/>
              </w:tabs>
              <w:jc w:val="center"/>
            </w:pPr>
          </w:p>
        </w:tc>
        <w:tc>
          <w:tcPr>
            <w:tcW w:w="2248" w:type="dxa"/>
          </w:tcPr>
          <w:p w:rsidR="00FA5D48" w:rsidRPr="007A1966" w:rsidRDefault="00F75366" w:rsidP="007A1966">
            <w:pPr>
              <w:tabs>
                <w:tab w:val="left" w:pos="851"/>
              </w:tabs>
              <w:jc w:val="center"/>
            </w:pPr>
            <w:r>
              <w:t>2020</w:t>
            </w:r>
            <w:r w:rsidR="00D6356E" w:rsidRPr="007A1966">
              <w:t xml:space="preserve"> m.</w:t>
            </w:r>
          </w:p>
          <w:p w:rsidR="00777BD2" w:rsidRPr="007A1966" w:rsidRDefault="00DA1855" w:rsidP="007A1966">
            <w:pPr>
              <w:tabs>
                <w:tab w:val="left" w:pos="851"/>
              </w:tabs>
              <w:jc w:val="center"/>
            </w:pPr>
            <w:r>
              <w:t>12</w:t>
            </w:r>
            <w:r w:rsidR="00777BD2" w:rsidRPr="007A1966">
              <w:t xml:space="preserve"> mėn.</w:t>
            </w:r>
          </w:p>
        </w:tc>
      </w:tr>
      <w:tr w:rsidR="00666E75" w:rsidRPr="007A1966" w:rsidTr="00F834D9">
        <w:tblPrEx>
          <w:tblLook w:val="0000"/>
        </w:tblPrEx>
        <w:trPr>
          <w:trHeight w:val="227"/>
        </w:trPr>
        <w:tc>
          <w:tcPr>
            <w:tcW w:w="2215" w:type="dxa"/>
          </w:tcPr>
          <w:p w:rsidR="00FA5D48" w:rsidRPr="007A1966" w:rsidRDefault="00FA4547" w:rsidP="007A1966">
            <w:pPr>
              <w:tabs>
                <w:tab w:val="left" w:pos="851"/>
              </w:tabs>
              <w:jc w:val="both"/>
            </w:pPr>
            <w:r w:rsidRPr="007A1966">
              <w:t>Vaiko gerovės komisija</w:t>
            </w:r>
          </w:p>
        </w:tc>
        <w:tc>
          <w:tcPr>
            <w:tcW w:w="2385" w:type="dxa"/>
          </w:tcPr>
          <w:p w:rsidR="00FA5D48" w:rsidRPr="007A1966" w:rsidRDefault="00F834D9" w:rsidP="00F834D9">
            <w:pPr>
              <w:tabs>
                <w:tab w:val="left" w:pos="420"/>
                <w:tab w:val="left" w:pos="851"/>
              </w:tabs>
              <w:jc w:val="both"/>
            </w:pPr>
            <w:r>
              <w:t>Švietimo</w:t>
            </w:r>
            <w:r w:rsidR="00417FB6">
              <w:t xml:space="preserve"> ir ugdymo skyriui, </w:t>
            </w:r>
            <w:r w:rsidR="004E46B5" w:rsidRPr="007A1966">
              <w:t>Direktoriui, mokytojų tarybai „</w:t>
            </w:r>
            <w:r w:rsidR="00FA4547" w:rsidRPr="007A1966">
              <w:t>Vaiko gerovės ko</w:t>
            </w:r>
            <w:r w:rsidR="002E29F8" w:rsidRPr="007A1966">
              <w:t>misijos</w:t>
            </w:r>
            <w:r w:rsidR="00FA4547" w:rsidRPr="007A1966">
              <w:t xml:space="preserve"> veikla“</w:t>
            </w:r>
          </w:p>
        </w:tc>
        <w:tc>
          <w:tcPr>
            <w:tcW w:w="3323" w:type="dxa"/>
          </w:tcPr>
          <w:p w:rsidR="00F834D9" w:rsidRDefault="007D6190" w:rsidP="007A1966">
            <w:pPr>
              <w:tabs>
                <w:tab w:val="left" w:pos="851"/>
              </w:tabs>
              <w:jc w:val="center"/>
            </w:pPr>
            <w:r w:rsidRPr="007A1966">
              <w:t>Duomenys apie specialiųjų poreikių vaikus,</w:t>
            </w:r>
          </w:p>
          <w:p w:rsidR="00FA5D48" w:rsidRPr="007A1966" w:rsidRDefault="00F834D9" w:rsidP="007A1966">
            <w:pPr>
              <w:tabs>
                <w:tab w:val="left" w:pos="851"/>
              </w:tabs>
              <w:jc w:val="center"/>
            </w:pPr>
            <w:r>
              <w:t>V</w:t>
            </w:r>
            <w:r w:rsidR="007D6190" w:rsidRPr="007A1966">
              <w:t>eiklos a</w:t>
            </w:r>
            <w:r w:rsidR="002E059F" w:rsidRPr="007A1966">
              <w:t>taskaita</w:t>
            </w:r>
          </w:p>
          <w:p w:rsidR="00397D5C" w:rsidRPr="007A1966" w:rsidRDefault="00397D5C" w:rsidP="007A1966">
            <w:pPr>
              <w:tabs>
                <w:tab w:val="left" w:pos="851"/>
              </w:tabs>
              <w:jc w:val="center"/>
            </w:pPr>
          </w:p>
        </w:tc>
        <w:tc>
          <w:tcPr>
            <w:tcW w:w="2248" w:type="dxa"/>
          </w:tcPr>
          <w:p w:rsidR="00F834D9" w:rsidRDefault="00F75366" w:rsidP="007A1966">
            <w:pPr>
              <w:tabs>
                <w:tab w:val="left" w:pos="851"/>
              </w:tabs>
              <w:jc w:val="center"/>
            </w:pPr>
            <w:r>
              <w:t>2020</w:t>
            </w:r>
            <w:r w:rsidR="00777BD2" w:rsidRPr="007A1966">
              <w:t xml:space="preserve"> m.</w:t>
            </w:r>
          </w:p>
          <w:p w:rsidR="00FA5D48" w:rsidRPr="007A1966" w:rsidRDefault="00F834D9" w:rsidP="007A1966">
            <w:pPr>
              <w:tabs>
                <w:tab w:val="left" w:pos="851"/>
              </w:tabs>
              <w:jc w:val="center"/>
            </w:pPr>
            <w:r>
              <w:t xml:space="preserve"> 09mėn.</w:t>
            </w:r>
          </w:p>
          <w:p w:rsidR="00777BD2" w:rsidRPr="007A1966" w:rsidRDefault="00F834D9" w:rsidP="00F834D9">
            <w:pPr>
              <w:tabs>
                <w:tab w:val="left" w:pos="851"/>
              </w:tabs>
            </w:pPr>
            <w:r>
              <w:t xml:space="preserve">          </w:t>
            </w:r>
            <w:r w:rsidR="00777BD2" w:rsidRPr="007A1966">
              <w:t>12 mėn.</w:t>
            </w:r>
          </w:p>
        </w:tc>
      </w:tr>
      <w:tr w:rsidR="00666E75" w:rsidRPr="007A1966" w:rsidTr="00F834D9">
        <w:tblPrEx>
          <w:tblLook w:val="0000"/>
        </w:tblPrEx>
        <w:trPr>
          <w:trHeight w:val="227"/>
        </w:trPr>
        <w:tc>
          <w:tcPr>
            <w:tcW w:w="2215" w:type="dxa"/>
          </w:tcPr>
          <w:p w:rsidR="00FA5D48" w:rsidRPr="000B4E6D" w:rsidRDefault="002E059F" w:rsidP="007A1966">
            <w:pPr>
              <w:tabs>
                <w:tab w:val="left" w:pos="851"/>
              </w:tabs>
              <w:jc w:val="both"/>
            </w:pPr>
            <w:r w:rsidRPr="000B4E6D">
              <w:t>Darbo grupė</w:t>
            </w:r>
            <w:r w:rsidR="000B4E6D">
              <w:t>,</w:t>
            </w:r>
            <w:r w:rsidR="000E5526">
              <w:t xml:space="preserve"> </w:t>
            </w:r>
            <w:r w:rsidR="000B4E6D">
              <w:t xml:space="preserve">vaikų </w:t>
            </w:r>
            <w:r w:rsidR="000B4E6D" w:rsidRPr="00940555">
              <w:t xml:space="preserve">emocinio intelekto </w:t>
            </w:r>
            <w:r w:rsidR="000B4E6D">
              <w:t xml:space="preserve">  ugdymo, renginiams  organizuoti</w:t>
            </w:r>
          </w:p>
        </w:tc>
        <w:tc>
          <w:tcPr>
            <w:tcW w:w="2385" w:type="dxa"/>
          </w:tcPr>
          <w:p w:rsidR="00FA5D48" w:rsidRPr="007A1966" w:rsidRDefault="002E059F" w:rsidP="007A1966">
            <w:pPr>
              <w:tabs>
                <w:tab w:val="left" w:pos="851"/>
              </w:tabs>
              <w:jc w:val="both"/>
            </w:pPr>
            <w:r w:rsidRPr="007A1966">
              <w:t>Direktorei, mokytojų tarybai</w:t>
            </w:r>
          </w:p>
        </w:tc>
        <w:tc>
          <w:tcPr>
            <w:tcW w:w="3323" w:type="dxa"/>
          </w:tcPr>
          <w:p w:rsidR="00FA5D48" w:rsidRPr="007A1966" w:rsidRDefault="002E059F" w:rsidP="007A1966">
            <w:pPr>
              <w:tabs>
                <w:tab w:val="left" w:pos="851"/>
              </w:tabs>
              <w:jc w:val="center"/>
            </w:pPr>
            <w:r w:rsidRPr="007A1966">
              <w:t>Ataskaita</w:t>
            </w:r>
          </w:p>
        </w:tc>
        <w:tc>
          <w:tcPr>
            <w:tcW w:w="2248" w:type="dxa"/>
          </w:tcPr>
          <w:p w:rsidR="00FA5D48" w:rsidRPr="007A1966" w:rsidRDefault="00234124" w:rsidP="007A1966">
            <w:pPr>
              <w:tabs>
                <w:tab w:val="left" w:pos="851"/>
              </w:tabs>
              <w:jc w:val="center"/>
            </w:pPr>
            <w:r>
              <w:t>2020</w:t>
            </w:r>
            <w:r w:rsidR="00D6356E" w:rsidRPr="007A1966">
              <w:t xml:space="preserve"> </w:t>
            </w:r>
            <w:r w:rsidR="00777BD2" w:rsidRPr="007A1966">
              <w:t>m.</w:t>
            </w:r>
            <w:r w:rsidR="00D6356E" w:rsidRPr="007A1966">
              <w:t xml:space="preserve">                    </w:t>
            </w:r>
            <w:r w:rsidR="00777BD2" w:rsidRPr="007A1966">
              <w:t>12 mėn</w:t>
            </w:r>
            <w:r w:rsidR="004E46B5" w:rsidRPr="007A1966">
              <w:t>.</w:t>
            </w:r>
          </w:p>
        </w:tc>
      </w:tr>
      <w:tr w:rsidR="00666E75" w:rsidRPr="007A1966" w:rsidTr="00F834D9">
        <w:tblPrEx>
          <w:tblLook w:val="0000"/>
        </w:tblPrEx>
        <w:trPr>
          <w:trHeight w:val="227"/>
        </w:trPr>
        <w:tc>
          <w:tcPr>
            <w:tcW w:w="2215" w:type="dxa"/>
          </w:tcPr>
          <w:p w:rsidR="00FA5D48" w:rsidRPr="007A1966" w:rsidRDefault="002E059F" w:rsidP="007A1966">
            <w:pPr>
              <w:tabs>
                <w:tab w:val="left" w:pos="851"/>
              </w:tabs>
              <w:jc w:val="both"/>
            </w:pPr>
            <w:r w:rsidRPr="007A1966">
              <w:t>Pedagogai</w:t>
            </w:r>
            <w:r w:rsidR="000B4E6D">
              <w:t xml:space="preserve"> , specialistai</w:t>
            </w:r>
          </w:p>
          <w:p w:rsidR="002E059F" w:rsidRPr="007A1966" w:rsidRDefault="002E059F" w:rsidP="007A1966">
            <w:pPr>
              <w:tabs>
                <w:tab w:val="left" w:pos="851"/>
              </w:tabs>
              <w:jc w:val="both"/>
            </w:pPr>
          </w:p>
        </w:tc>
        <w:tc>
          <w:tcPr>
            <w:tcW w:w="2385" w:type="dxa"/>
          </w:tcPr>
          <w:p w:rsidR="00FA5D48" w:rsidRPr="007A1966" w:rsidRDefault="002E059F" w:rsidP="007A1966">
            <w:pPr>
              <w:tabs>
                <w:tab w:val="left" w:pos="851"/>
              </w:tabs>
              <w:jc w:val="both"/>
            </w:pPr>
            <w:r w:rsidRPr="007A1966">
              <w:t>Direktoriaus pavaduotojai dėl veiklos ataskaitos</w:t>
            </w:r>
          </w:p>
        </w:tc>
        <w:tc>
          <w:tcPr>
            <w:tcW w:w="3323" w:type="dxa"/>
          </w:tcPr>
          <w:p w:rsidR="00FA5D48" w:rsidRPr="00666E75" w:rsidRDefault="007A1966" w:rsidP="007A1966">
            <w:pPr>
              <w:tabs>
                <w:tab w:val="left" w:pos="851"/>
              </w:tabs>
              <w:jc w:val="center"/>
            </w:pPr>
            <w:r w:rsidRPr="00666E75">
              <w:t xml:space="preserve">Vaikų </w:t>
            </w:r>
            <w:r w:rsidR="007D6190" w:rsidRPr="00666E75">
              <w:t>pasiekimų  ir pažangos</w:t>
            </w:r>
            <w:r w:rsidR="001C628C" w:rsidRPr="00666E75">
              <w:t xml:space="preserve"> </w:t>
            </w:r>
            <w:r w:rsidR="00417FB6">
              <w:t xml:space="preserve">vertinimas, </w:t>
            </w:r>
            <w:r w:rsidR="007D6190" w:rsidRPr="00666E75">
              <w:t xml:space="preserve">veiklos </w:t>
            </w:r>
            <w:r w:rsidR="001C628C" w:rsidRPr="00666E75">
              <w:t>ataskaita</w:t>
            </w:r>
            <w:r w:rsidR="00666E75" w:rsidRPr="00666E75">
              <w:t>-</w:t>
            </w:r>
            <w:r w:rsidR="007D6190" w:rsidRPr="00666E75">
              <w:t>sav</w:t>
            </w:r>
            <w:r w:rsidR="00F75366" w:rsidRPr="00666E75">
              <w:t>i</w:t>
            </w:r>
            <w:r w:rsidR="007D6190" w:rsidRPr="00666E75">
              <w:t>analizė</w:t>
            </w:r>
            <w:r w:rsidR="00666E75" w:rsidRPr="00666E75">
              <w:t>.</w:t>
            </w:r>
          </w:p>
        </w:tc>
        <w:tc>
          <w:tcPr>
            <w:tcW w:w="2248" w:type="dxa"/>
          </w:tcPr>
          <w:p w:rsidR="00FA5D48" w:rsidRPr="007A1966" w:rsidRDefault="00234124" w:rsidP="007A1966">
            <w:pPr>
              <w:tabs>
                <w:tab w:val="left" w:pos="851"/>
              </w:tabs>
              <w:jc w:val="center"/>
            </w:pPr>
            <w:r>
              <w:t>2020</w:t>
            </w:r>
            <w:r w:rsidR="00D6356E" w:rsidRPr="007A1966">
              <w:t xml:space="preserve"> m.</w:t>
            </w:r>
          </w:p>
          <w:p w:rsidR="00777BD2" w:rsidRPr="007A1966" w:rsidRDefault="001C628C" w:rsidP="007A1966">
            <w:pPr>
              <w:tabs>
                <w:tab w:val="left" w:pos="851"/>
              </w:tabs>
              <w:jc w:val="center"/>
            </w:pPr>
            <w:r w:rsidRPr="007A1966">
              <w:t>01</w:t>
            </w:r>
            <w:r w:rsidR="00777BD2" w:rsidRPr="007A1966">
              <w:t xml:space="preserve"> mėn</w:t>
            </w:r>
            <w:r w:rsidR="004E46B5" w:rsidRPr="007A1966">
              <w:t>.</w:t>
            </w:r>
          </w:p>
          <w:p w:rsidR="001C628C" w:rsidRPr="007A1966" w:rsidRDefault="001C628C" w:rsidP="007A1966">
            <w:pPr>
              <w:tabs>
                <w:tab w:val="left" w:pos="851"/>
              </w:tabs>
              <w:jc w:val="center"/>
            </w:pPr>
            <w:r w:rsidRPr="007A1966">
              <w:t>06 mėn.</w:t>
            </w:r>
          </w:p>
        </w:tc>
      </w:tr>
      <w:tr w:rsidR="00666E75" w:rsidRPr="007A1966" w:rsidTr="00F834D9">
        <w:tblPrEx>
          <w:tblLook w:val="0000"/>
        </w:tblPrEx>
        <w:trPr>
          <w:trHeight w:val="855"/>
        </w:trPr>
        <w:tc>
          <w:tcPr>
            <w:tcW w:w="2215" w:type="dxa"/>
          </w:tcPr>
          <w:p w:rsidR="001C628C" w:rsidRPr="007A1966" w:rsidRDefault="001C628C" w:rsidP="007A1966">
            <w:pPr>
              <w:tabs>
                <w:tab w:val="left" w:pos="851"/>
              </w:tabs>
              <w:jc w:val="both"/>
            </w:pPr>
            <w:r w:rsidRPr="007A1966">
              <w:t>Viešųjų pirkimų organizatorius</w:t>
            </w:r>
          </w:p>
        </w:tc>
        <w:tc>
          <w:tcPr>
            <w:tcW w:w="2385" w:type="dxa"/>
          </w:tcPr>
          <w:p w:rsidR="001C628C" w:rsidRPr="007A1966" w:rsidRDefault="001C628C" w:rsidP="007A1966">
            <w:pPr>
              <w:tabs>
                <w:tab w:val="left" w:pos="851"/>
              </w:tabs>
              <w:jc w:val="both"/>
            </w:pPr>
            <w:r w:rsidRPr="007A1966">
              <w:t>Direktoriui „</w:t>
            </w:r>
            <w:r w:rsidR="007D6190" w:rsidRPr="007A1966">
              <w:t>D</w:t>
            </w:r>
            <w:r w:rsidRPr="007A1966">
              <w:t xml:space="preserve">ėl </w:t>
            </w:r>
            <w:r w:rsidR="004E46B5" w:rsidRPr="007A1966">
              <w:t xml:space="preserve">           </w:t>
            </w:r>
            <w:r w:rsidR="00F75366">
              <w:t>2020</w:t>
            </w:r>
            <w:r w:rsidR="004E46B5" w:rsidRPr="007A1966">
              <w:t xml:space="preserve"> </w:t>
            </w:r>
            <w:r w:rsidRPr="007A1966">
              <w:t>m. viešųjų pirkimų organizavimo“</w:t>
            </w:r>
          </w:p>
        </w:tc>
        <w:tc>
          <w:tcPr>
            <w:tcW w:w="3323" w:type="dxa"/>
          </w:tcPr>
          <w:p w:rsidR="001C628C" w:rsidRPr="007A1966" w:rsidRDefault="001C628C" w:rsidP="007A1966">
            <w:pPr>
              <w:tabs>
                <w:tab w:val="left" w:pos="851"/>
              </w:tabs>
              <w:jc w:val="center"/>
              <w:rPr>
                <w:i/>
              </w:rPr>
            </w:pPr>
            <w:r w:rsidRPr="007A1966">
              <w:t>Ataskaita</w:t>
            </w:r>
          </w:p>
        </w:tc>
        <w:tc>
          <w:tcPr>
            <w:tcW w:w="2248" w:type="dxa"/>
          </w:tcPr>
          <w:p w:rsidR="001C628C" w:rsidRPr="007A1966" w:rsidRDefault="00234124" w:rsidP="007A1966">
            <w:pPr>
              <w:tabs>
                <w:tab w:val="left" w:pos="851"/>
              </w:tabs>
              <w:jc w:val="center"/>
            </w:pPr>
            <w:r>
              <w:t>2020</w:t>
            </w:r>
            <w:r w:rsidR="001C628C" w:rsidRPr="007A1966">
              <w:t>m.</w:t>
            </w:r>
          </w:p>
          <w:p w:rsidR="001C628C" w:rsidRPr="007A1966" w:rsidRDefault="001C628C" w:rsidP="007A1966">
            <w:pPr>
              <w:tabs>
                <w:tab w:val="left" w:pos="851"/>
              </w:tabs>
              <w:jc w:val="center"/>
            </w:pPr>
            <w:r w:rsidRPr="007A1966">
              <w:t>12 mėn</w:t>
            </w:r>
            <w:r w:rsidR="004E46B5" w:rsidRPr="007A1966">
              <w:t>.</w:t>
            </w:r>
          </w:p>
        </w:tc>
      </w:tr>
    </w:tbl>
    <w:p w:rsidR="000E40D8" w:rsidRPr="00544708" w:rsidRDefault="000E40D8" w:rsidP="00DA1855">
      <w:pPr>
        <w:rPr>
          <w:b/>
          <w:lang w:val="en-US"/>
        </w:rPr>
      </w:pPr>
    </w:p>
    <w:p w:rsidR="00A80036" w:rsidRDefault="0068060E" w:rsidP="0068060E">
      <w:pPr>
        <w:spacing w:line="276" w:lineRule="auto"/>
      </w:pPr>
      <w:r>
        <w:t xml:space="preserve"> </w:t>
      </w:r>
      <w:r w:rsidR="00A80036">
        <w:t xml:space="preserve">Direktorės pavaduotoja ugdymui                          </w:t>
      </w:r>
      <w:r w:rsidR="004E46B5">
        <w:t xml:space="preserve">                   </w:t>
      </w:r>
      <w:r w:rsidR="00A80036">
        <w:t xml:space="preserve">                     </w:t>
      </w:r>
      <w:r w:rsidR="00BE2187">
        <w:t xml:space="preserve">     </w:t>
      </w:r>
      <w:r w:rsidR="00A80036">
        <w:t xml:space="preserve">Regina </w:t>
      </w:r>
      <w:proofErr w:type="spellStart"/>
      <w:r w:rsidR="00A80036">
        <w:t>Jarmulkienė</w:t>
      </w:r>
      <w:proofErr w:type="spellEnd"/>
    </w:p>
    <w:p w:rsidR="00A80036" w:rsidRDefault="0068060E" w:rsidP="0068060E">
      <w:pPr>
        <w:spacing w:line="276" w:lineRule="auto"/>
      </w:pPr>
      <w:r>
        <w:t xml:space="preserve"> </w:t>
      </w:r>
      <w:r w:rsidR="00A80036">
        <w:t xml:space="preserve">Socialinė pedagogė                                       </w:t>
      </w:r>
      <w:r>
        <w:t xml:space="preserve">                           </w:t>
      </w:r>
      <w:r w:rsidR="004E46B5">
        <w:t xml:space="preserve">                  </w:t>
      </w:r>
      <w:r>
        <w:t xml:space="preserve">    </w:t>
      </w:r>
      <w:r w:rsidR="00BE2187">
        <w:t xml:space="preserve">     </w:t>
      </w:r>
      <w:r w:rsidR="00F75366">
        <w:t>Deimantė Navickienė</w:t>
      </w:r>
    </w:p>
    <w:p w:rsidR="000E40D8" w:rsidRPr="00FF3D03" w:rsidRDefault="0068060E" w:rsidP="0068060E">
      <w:pPr>
        <w:spacing w:line="276" w:lineRule="auto"/>
        <w:rPr>
          <w:i/>
          <w:sz w:val="20"/>
          <w:szCs w:val="20"/>
        </w:rPr>
      </w:pPr>
      <w:r>
        <w:t xml:space="preserve"> </w:t>
      </w:r>
      <w:r w:rsidR="00A80036">
        <w:t>Direktorės pavaduotoja ūkiui</w:t>
      </w:r>
      <w:r w:rsidR="00EE2098" w:rsidRPr="00FF3D03">
        <w:tab/>
      </w:r>
      <w:r w:rsidR="00A80036">
        <w:t xml:space="preserve">  </w:t>
      </w:r>
      <w:r w:rsidR="00DE3BD3" w:rsidRPr="00FF3D03">
        <w:t xml:space="preserve">              </w:t>
      </w:r>
      <w:r>
        <w:t xml:space="preserve">                      </w:t>
      </w:r>
      <w:r w:rsidR="004E46B5">
        <w:t xml:space="preserve">                      </w:t>
      </w:r>
      <w:r w:rsidR="00A80036">
        <w:t xml:space="preserve">Ingrida  </w:t>
      </w:r>
      <w:proofErr w:type="spellStart"/>
      <w:r w:rsidR="00A80036">
        <w:t>Grušelionienė</w:t>
      </w:r>
      <w:proofErr w:type="spellEnd"/>
      <w:r w:rsidR="00DE3BD3" w:rsidRPr="00FF3D03">
        <w:t xml:space="preserve"> </w:t>
      </w:r>
    </w:p>
    <w:p w:rsidR="000E40D8" w:rsidRPr="00FF3D03" w:rsidRDefault="000E40D8" w:rsidP="0068060E">
      <w:pPr>
        <w:spacing w:line="276" w:lineRule="auto"/>
      </w:pPr>
    </w:p>
    <w:p w:rsidR="000E40D8" w:rsidRPr="00776EC2" w:rsidRDefault="000E40D8" w:rsidP="0068060E">
      <w:pPr>
        <w:spacing w:line="276" w:lineRule="auto"/>
      </w:pPr>
      <w:r w:rsidRPr="00776EC2">
        <w:t>PRITARTA</w:t>
      </w:r>
    </w:p>
    <w:p w:rsidR="000E40D8" w:rsidRPr="0068060E" w:rsidRDefault="0068060E" w:rsidP="0068060E">
      <w:pPr>
        <w:spacing w:line="276" w:lineRule="auto"/>
      </w:pPr>
      <w:r w:rsidRPr="0068060E">
        <w:t>Kauno lopšelio-darželio „</w:t>
      </w:r>
      <w:proofErr w:type="spellStart"/>
      <w:r w:rsidRPr="0068060E">
        <w:t>Šermukšnėlis</w:t>
      </w:r>
      <w:proofErr w:type="spellEnd"/>
      <w:r w:rsidRPr="0068060E">
        <w:t>‘</w:t>
      </w:r>
    </w:p>
    <w:p w:rsidR="000E40D8" w:rsidRDefault="000E40D8" w:rsidP="0068060E">
      <w:pPr>
        <w:spacing w:line="276" w:lineRule="auto"/>
      </w:pPr>
      <w:r w:rsidRPr="0068060E">
        <w:t>ta</w:t>
      </w:r>
      <w:r w:rsidRPr="00776EC2">
        <w:t>rybos 20</w:t>
      </w:r>
      <w:r w:rsidR="00234124">
        <w:t>19</w:t>
      </w:r>
      <w:r w:rsidR="002961E3">
        <w:t xml:space="preserve"> </w:t>
      </w:r>
      <w:r w:rsidR="0068060E">
        <w:t xml:space="preserve">m. </w:t>
      </w:r>
      <w:r w:rsidR="00A80036">
        <w:t xml:space="preserve">gruodžio </w:t>
      </w:r>
      <w:r w:rsidR="00511CD1">
        <w:t>13</w:t>
      </w:r>
    </w:p>
    <w:p w:rsidR="000E40D8" w:rsidRDefault="000E40D8" w:rsidP="0068060E">
      <w:pPr>
        <w:spacing w:line="276" w:lineRule="auto"/>
      </w:pPr>
      <w:r>
        <w:t>posėdžio protokolu Nr.</w:t>
      </w:r>
      <w:r w:rsidR="00CB1F27">
        <w:t xml:space="preserve"> </w:t>
      </w:r>
      <w:r w:rsidR="00A329A2">
        <w:t>3</w:t>
      </w:r>
    </w:p>
    <w:sectPr w:rsidR="000E40D8" w:rsidSect="0051331A">
      <w:headerReference w:type="even" r:id="rId14"/>
      <w:headerReference w:type="default" r:id="rId15"/>
      <w:pgSz w:w="11906" w:h="16838" w:code="9"/>
      <w:pgMar w:top="1134" w:right="567" w:bottom="1134" w:left="1276"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BAE" w:rsidRDefault="00C70BAE">
      <w:r>
        <w:separator/>
      </w:r>
    </w:p>
  </w:endnote>
  <w:endnote w:type="continuationSeparator" w:id="0">
    <w:p w:rsidR="00C70BAE" w:rsidRDefault="00C70B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BAE" w:rsidRDefault="00C70BAE">
      <w:r>
        <w:separator/>
      </w:r>
    </w:p>
  </w:footnote>
  <w:footnote w:type="continuationSeparator" w:id="0">
    <w:p w:rsidR="00C70BAE" w:rsidRDefault="00C70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889778"/>
      <w:docPartObj>
        <w:docPartGallery w:val="Page Numbers (Top of Page)"/>
        <w:docPartUnique/>
      </w:docPartObj>
    </w:sdtPr>
    <w:sdtContent>
      <w:p w:rsidR="00E860D6" w:rsidRDefault="009D7B56">
        <w:pPr>
          <w:pStyle w:val="Antrats"/>
          <w:jc w:val="center"/>
        </w:pPr>
        <w:fldSimple w:instr="PAGE   \* MERGEFORMAT">
          <w:r w:rsidR="007D5F7F">
            <w:rPr>
              <w:noProof/>
            </w:rPr>
            <w:t>2</w:t>
          </w:r>
        </w:fldSimple>
      </w:p>
    </w:sdtContent>
  </w:sdt>
  <w:p w:rsidR="00E860D6" w:rsidRDefault="00E860D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D6" w:rsidRDefault="00E860D6">
    <w:pPr>
      <w:pStyle w:val="Antrats"/>
      <w:jc w:val="center"/>
    </w:pPr>
  </w:p>
  <w:p w:rsidR="00E860D6" w:rsidRDefault="00E860D6">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D6" w:rsidRDefault="009D7B56" w:rsidP="00641B0B">
    <w:pPr>
      <w:pStyle w:val="Antrats"/>
      <w:framePr w:wrap="around" w:vAnchor="text" w:hAnchor="margin" w:xAlign="center" w:y="1"/>
      <w:rPr>
        <w:rStyle w:val="Puslapionumeris"/>
      </w:rPr>
    </w:pPr>
    <w:r>
      <w:rPr>
        <w:rStyle w:val="Puslapionumeris"/>
      </w:rPr>
      <w:fldChar w:fldCharType="begin"/>
    </w:r>
    <w:r w:rsidR="00E860D6">
      <w:rPr>
        <w:rStyle w:val="Puslapionumeris"/>
      </w:rPr>
      <w:instrText xml:space="preserve">PAGE  </w:instrText>
    </w:r>
    <w:r>
      <w:rPr>
        <w:rStyle w:val="Puslapionumeris"/>
      </w:rPr>
      <w:fldChar w:fldCharType="end"/>
    </w:r>
  </w:p>
  <w:p w:rsidR="00E860D6" w:rsidRDefault="00E860D6">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D6" w:rsidRDefault="00E860D6" w:rsidP="00C771AD">
    <w:pPr>
      <w:pStyle w:val="Antrats"/>
      <w:framePr w:wrap="around" w:vAnchor="text" w:hAnchor="page" w:x="8296"/>
      <w:rPr>
        <w:rStyle w:val="Puslapionumeris"/>
      </w:rPr>
    </w:pPr>
    <w:r>
      <w:rPr>
        <w:rStyle w:val="Puslapionumeris"/>
      </w:rPr>
      <w:t>4</w:t>
    </w:r>
  </w:p>
  <w:p w:rsidR="00E860D6" w:rsidRDefault="00E860D6">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D6" w:rsidRDefault="009D7B56" w:rsidP="0006107D">
    <w:pPr>
      <w:pStyle w:val="Antrats"/>
      <w:framePr w:wrap="around" w:vAnchor="text" w:hAnchor="margin" w:xAlign="center" w:y="1"/>
      <w:rPr>
        <w:rStyle w:val="Puslapionumeris"/>
      </w:rPr>
    </w:pPr>
    <w:r>
      <w:rPr>
        <w:rStyle w:val="Puslapionumeris"/>
      </w:rPr>
      <w:fldChar w:fldCharType="begin"/>
    </w:r>
    <w:r w:rsidR="00E860D6">
      <w:rPr>
        <w:rStyle w:val="Puslapionumeris"/>
      </w:rPr>
      <w:instrText xml:space="preserve">PAGE  </w:instrText>
    </w:r>
    <w:r>
      <w:rPr>
        <w:rStyle w:val="Puslapionumeris"/>
      </w:rPr>
      <w:fldChar w:fldCharType="end"/>
    </w:r>
  </w:p>
  <w:p w:rsidR="00E860D6" w:rsidRDefault="00E860D6">
    <w:pPr>
      <w:pStyle w:val="Antrat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4767"/>
      <w:docPartObj>
        <w:docPartGallery w:val="Page Numbers (Top of Page)"/>
        <w:docPartUnique/>
      </w:docPartObj>
    </w:sdtPr>
    <w:sdtContent>
      <w:p w:rsidR="00E860D6" w:rsidRDefault="009D7B56">
        <w:pPr>
          <w:pStyle w:val="Antrats"/>
          <w:jc w:val="center"/>
        </w:pPr>
        <w:fldSimple w:instr=" PAGE   \* MERGEFORMAT ">
          <w:r w:rsidR="007D5F7F">
            <w:rPr>
              <w:noProof/>
            </w:rPr>
            <w:t>3</w:t>
          </w:r>
        </w:fldSimple>
      </w:p>
    </w:sdtContent>
  </w:sdt>
  <w:p w:rsidR="00E860D6" w:rsidRDefault="00E860D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B01"/>
    <w:multiLevelType w:val="hybridMultilevel"/>
    <w:tmpl w:val="B02042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D1604B2"/>
    <w:multiLevelType w:val="hybridMultilevel"/>
    <w:tmpl w:val="A1B8B5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1323D37"/>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nsid w:val="2385620C"/>
    <w:multiLevelType w:val="hybridMultilevel"/>
    <w:tmpl w:val="67D4BE56"/>
    <w:lvl w:ilvl="0" w:tplc="93B2ADFA">
      <w:start w:val="1"/>
      <w:numFmt w:val="decimal"/>
      <w:lvlText w:val="%1"/>
      <w:lvlJc w:val="left"/>
      <w:pPr>
        <w:ind w:left="1800" w:hanging="360"/>
      </w:pPr>
      <w:rPr>
        <w:rFonts w:hint="default"/>
        <w:color w:val="auto"/>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nsid w:val="23CD2905"/>
    <w:multiLevelType w:val="hybridMultilevel"/>
    <w:tmpl w:val="C298EED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63B6D5B"/>
    <w:multiLevelType w:val="hybridMultilevel"/>
    <w:tmpl w:val="0C06BD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7D83273"/>
    <w:multiLevelType w:val="hybridMultilevel"/>
    <w:tmpl w:val="484CF19C"/>
    <w:lvl w:ilvl="0" w:tplc="0427000D">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nsid w:val="2C267798"/>
    <w:multiLevelType w:val="multilevel"/>
    <w:tmpl w:val="EA5A07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271D5C"/>
    <w:multiLevelType w:val="hybridMultilevel"/>
    <w:tmpl w:val="3B1E3C76"/>
    <w:lvl w:ilvl="0" w:tplc="362CAACE">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C754000"/>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EB043D3"/>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1FF3693"/>
    <w:multiLevelType w:val="hybridMultilevel"/>
    <w:tmpl w:val="0B06380C"/>
    <w:lvl w:ilvl="0" w:tplc="911C7376">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4155574"/>
    <w:multiLevelType w:val="hybridMultilevel"/>
    <w:tmpl w:val="99720F08"/>
    <w:lvl w:ilvl="0" w:tplc="2CA2B7E6">
      <w:start w:val="1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nsid w:val="3E4762E0"/>
    <w:multiLevelType w:val="hybridMultilevel"/>
    <w:tmpl w:val="DDA6A9A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E7E329B"/>
    <w:multiLevelType w:val="hybridMultilevel"/>
    <w:tmpl w:val="3042C3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91B53CF"/>
    <w:multiLevelType w:val="hybridMultilevel"/>
    <w:tmpl w:val="E368BC22"/>
    <w:lvl w:ilvl="0" w:tplc="01349DE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BB7752E"/>
    <w:multiLevelType w:val="hybridMultilevel"/>
    <w:tmpl w:val="C220FF38"/>
    <w:lvl w:ilvl="0" w:tplc="4A22797A">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26C40ED"/>
    <w:multiLevelType w:val="hybridMultilevel"/>
    <w:tmpl w:val="0958BE4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3B624A6"/>
    <w:multiLevelType w:val="hybridMultilevel"/>
    <w:tmpl w:val="F092C53C"/>
    <w:lvl w:ilvl="0" w:tplc="BDECABA2">
      <w:start w:val="4"/>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45A39D7"/>
    <w:multiLevelType w:val="hybridMultilevel"/>
    <w:tmpl w:val="DE6C6496"/>
    <w:lvl w:ilvl="0" w:tplc="50F642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2966BEA"/>
    <w:multiLevelType w:val="hybridMultilevel"/>
    <w:tmpl w:val="F49E0D86"/>
    <w:lvl w:ilvl="0" w:tplc="A1E0A302">
      <w:start w:val="2"/>
      <w:numFmt w:val="decimal"/>
      <w:lvlText w:val="%1"/>
      <w:lvlJc w:val="left"/>
      <w:pPr>
        <w:ind w:left="885" w:hanging="360"/>
      </w:pPr>
      <w:rPr>
        <w:rFonts w:hint="default"/>
      </w:rPr>
    </w:lvl>
    <w:lvl w:ilvl="1" w:tplc="04270019" w:tentative="1">
      <w:start w:val="1"/>
      <w:numFmt w:val="lowerLetter"/>
      <w:lvlText w:val="%2."/>
      <w:lvlJc w:val="left"/>
      <w:pPr>
        <w:ind w:left="1605" w:hanging="360"/>
      </w:pPr>
    </w:lvl>
    <w:lvl w:ilvl="2" w:tplc="0427001B" w:tentative="1">
      <w:start w:val="1"/>
      <w:numFmt w:val="lowerRoman"/>
      <w:lvlText w:val="%3."/>
      <w:lvlJc w:val="right"/>
      <w:pPr>
        <w:ind w:left="2325" w:hanging="180"/>
      </w:pPr>
    </w:lvl>
    <w:lvl w:ilvl="3" w:tplc="0427000F" w:tentative="1">
      <w:start w:val="1"/>
      <w:numFmt w:val="decimal"/>
      <w:lvlText w:val="%4."/>
      <w:lvlJc w:val="left"/>
      <w:pPr>
        <w:ind w:left="3045" w:hanging="360"/>
      </w:pPr>
    </w:lvl>
    <w:lvl w:ilvl="4" w:tplc="04270019" w:tentative="1">
      <w:start w:val="1"/>
      <w:numFmt w:val="lowerLetter"/>
      <w:lvlText w:val="%5."/>
      <w:lvlJc w:val="left"/>
      <w:pPr>
        <w:ind w:left="3765" w:hanging="360"/>
      </w:pPr>
    </w:lvl>
    <w:lvl w:ilvl="5" w:tplc="0427001B" w:tentative="1">
      <w:start w:val="1"/>
      <w:numFmt w:val="lowerRoman"/>
      <w:lvlText w:val="%6."/>
      <w:lvlJc w:val="right"/>
      <w:pPr>
        <w:ind w:left="4485" w:hanging="180"/>
      </w:pPr>
    </w:lvl>
    <w:lvl w:ilvl="6" w:tplc="0427000F" w:tentative="1">
      <w:start w:val="1"/>
      <w:numFmt w:val="decimal"/>
      <w:lvlText w:val="%7."/>
      <w:lvlJc w:val="left"/>
      <w:pPr>
        <w:ind w:left="5205" w:hanging="360"/>
      </w:pPr>
    </w:lvl>
    <w:lvl w:ilvl="7" w:tplc="04270019" w:tentative="1">
      <w:start w:val="1"/>
      <w:numFmt w:val="lowerLetter"/>
      <w:lvlText w:val="%8."/>
      <w:lvlJc w:val="left"/>
      <w:pPr>
        <w:ind w:left="5925" w:hanging="360"/>
      </w:pPr>
    </w:lvl>
    <w:lvl w:ilvl="8" w:tplc="0427001B" w:tentative="1">
      <w:start w:val="1"/>
      <w:numFmt w:val="lowerRoman"/>
      <w:lvlText w:val="%9."/>
      <w:lvlJc w:val="right"/>
      <w:pPr>
        <w:ind w:left="6645" w:hanging="180"/>
      </w:pPr>
    </w:lvl>
  </w:abstractNum>
  <w:abstractNum w:abstractNumId="22">
    <w:nsid w:val="65007CC0"/>
    <w:multiLevelType w:val="hybridMultilevel"/>
    <w:tmpl w:val="5478D638"/>
    <w:lvl w:ilvl="0" w:tplc="18B09A42">
      <w:start w:val="1"/>
      <w:numFmt w:val="decimal"/>
      <w:lvlText w:val="%1."/>
      <w:lvlJc w:val="left"/>
      <w:pPr>
        <w:tabs>
          <w:tab w:val="num" w:pos="2021"/>
        </w:tabs>
        <w:ind w:left="2021" w:hanging="1170"/>
      </w:pPr>
      <w:rPr>
        <w:rFonts w:cs="Times New Roman" w:hint="default"/>
      </w:rPr>
    </w:lvl>
    <w:lvl w:ilvl="1" w:tplc="04270019">
      <w:start w:val="1"/>
      <w:numFmt w:val="lowerLetter"/>
      <w:lvlText w:val="%2."/>
      <w:lvlJc w:val="left"/>
      <w:pPr>
        <w:tabs>
          <w:tab w:val="num" w:pos="1931"/>
        </w:tabs>
        <w:ind w:left="1931" w:hanging="360"/>
      </w:pPr>
      <w:rPr>
        <w:rFonts w:cs="Times New Roman"/>
      </w:rPr>
    </w:lvl>
    <w:lvl w:ilvl="2" w:tplc="0427001B">
      <w:start w:val="1"/>
      <w:numFmt w:val="lowerRoman"/>
      <w:lvlText w:val="%3."/>
      <w:lvlJc w:val="right"/>
      <w:pPr>
        <w:tabs>
          <w:tab w:val="num" w:pos="2651"/>
        </w:tabs>
        <w:ind w:left="2651" w:hanging="180"/>
      </w:pPr>
      <w:rPr>
        <w:rFonts w:cs="Times New Roman"/>
      </w:rPr>
    </w:lvl>
    <w:lvl w:ilvl="3" w:tplc="0427000F">
      <w:start w:val="1"/>
      <w:numFmt w:val="decimal"/>
      <w:lvlText w:val="%4."/>
      <w:lvlJc w:val="left"/>
      <w:pPr>
        <w:tabs>
          <w:tab w:val="num" w:pos="3371"/>
        </w:tabs>
        <w:ind w:left="3371" w:hanging="360"/>
      </w:pPr>
      <w:rPr>
        <w:rFonts w:cs="Times New Roman"/>
      </w:rPr>
    </w:lvl>
    <w:lvl w:ilvl="4" w:tplc="04270019">
      <w:start w:val="1"/>
      <w:numFmt w:val="lowerLetter"/>
      <w:lvlText w:val="%5."/>
      <w:lvlJc w:val="left"/>
      <w:pPr>
        <w:tabs>
          <w:tab w:val="num" w:pos="4091"/>
        </w:tabs>
        <w:ind w:left="4091" w:hanging="360"/>
      </w:pPr>
      <w:rPr>
        <w:rFonts w:cs="Times New Roman"/>
      </w:rPr>
    </w:lvl>
    <w:lvl w:ilvl="5" w:tplc="0427001B">
      <w:start w:val="1"/>
      <w:numFmt w:val="lowerRoman"/>
      <w:lvlText w:val="%6."/>
      <w:lvlJc w:val="right"/>
      <w:pPr>
        <w:tabs>
          <w:tab w:val="num" w:pos="4811"/>
        </w:tabs>
        <w:ind w:left="4811" w:hanging="180"/>
      </w:pPr>
      <w:rPr>
        <w:rFonts w:cs="Times New Roman"/>
      </w:rPr>
    </w:lvl>
    <w:lvl w:ilvl="6" w:tplc="0427000F">
      <w:start w:val="1"/>
      <w:numFmt w:val="decimal"/>
      <w:lvlText w:val="%7."/>
      <w:lvlJc w:val="left"/>
      <w:pPr>
        <w:tabs>
          <w:tab w:val="num" w:pos="5531"/>
        </w:tabs>
        <w:ind w:left="5531" w:hanging="360"/>
      </w:pPr>
      <w:rPr>
        <w:rFonts w:cs="Times New Roman"/>
      </w:rPr>
    </w:lvl>
    <w:lvl w:ilvl="7" w:tplc="04270019">
      <w:start w:val="1"/>
      <w:numFmt w:val="lowerLetter"/>
      <w:lvlText w:val="%8."/>
      <w:lvlJc w:val="left"/>
      <w:pPr>
        <w:tabs>
          <w:tab w:val="num" w:pos="6251"/>
        </w:tabs>
        <w:ind w:left="6251" w:hanging="360"/>
      </w:pPr>
      <w:rPr>
        <w:rFonts w:cs="Times New Roman"/>
      </w:rPr>
    </w:lvl>
    <w:lvl w:ilvl="8" w:tplc="0427001B">
      <w:start w:val="1"/>
      <w:numFmt w:val="lowerRoman"/>
      <w:lvlText w:val="%9."/>
      <w:lvlJc w:val="right"/>
      <w:pPr>
        <w:tabs>
          <w:tab w:val="num" w:pos="6971"/>
        </w:tabs>
        <w:ind w:left="6971" w:hanging="180"/>
      </w:pPr>
      <w:rPr>
        <w:rFonts w:cs="Times New Roman"/>
      </w:rPr>
    </w:lvl>
  </w:abstractNum>
  <w:abstractNum w:abstractNumId="23">
    <w:nsid w:val="68DC0FA5"/>
    <w:multiLevelType w:val="hybridMultilevel"/>
    <w:tmpl w:val="58E0DBAE"/>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4">
    <w:nsid w:val="6B1008D2"/>
    <w:multiLevelType w:val="hybridMultilevel"/>
    <w:tmpl w:val="230CE3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B461C50"/>
    <w:multiLevelType w:val="hybridMultilevel"/>
    <w:tmpl w:val="93AA87B8"/>
    <w:lvl w:ilvl="0" w:tplc="17D0EF30">
      <w:start w:val="3"/>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6">
    <w:nsid w:val="6F211818"/>
    <w:multiLevelType w:val="hybridMultilevel"/>
    <w:tmpl w:val="6D9C85C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32524A6"/>
    <w:multiLevelType w:val="hybridMultilevel"/>
    <w:tmpl w:val="C33428BC"/>
    <w:lvl w:ilvl="0" w:tplc="5E66ED3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4FE7C7C"/>
    <w:multiLevelType w:val="hybridMultilevel"/>
    <w:tmpl w:val="D81EA1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AAD13D8"/>
    <w:multiLevelType w:val="hybridMultilevel"/>
    <w:tmpl w:val="1954004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nsid w:val="7BDB4312"/>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D8C262A"/>
    <w:multiLevelType w:val="multilevel"/>
    <w:tmpl w:val="E716BF4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FC03D7B"/>
    <w:multiLevelType w:val="hybridMultilevel"/>
    <w:tmpl w:val="0212E5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0"/>
  </w:num>
  <w:num w:numId="4">
    <w:abstractNumId w:val="10"/>
  </w:num>
  <w:num w:numId="5">
    <w:abstractNumId w:val="27"/>
  </w:num>
  <w:num w:numId="6">
    <w:abstractNumId w:val="7"/>
  </w:num>
  <w:num w:numId="7">
    <w:abstractNumId w:val="31"/>
  </w:num>
  <w:num w:numId="8">
    <w:abstractNumId w:val="17"/>
  </w:num>
  <w:num w:numId="9">
    <w:abstractNumId w:val="3"/>
  </w:num>
  <w:num w:numId="10">
    <w:abstractNumId w:val="22"/>
  </w:num>
  <w:num w:numId="11">
    <w:abstractNumId w:val="15"/>
  </w:num>
  <w:num w:numId="12">
    <w:abstractNumId w:val="28"/>
  </w:num>
  <w:num w:numId="13">
    <w:abstractNumId w:val="26"/>
  </w:num>
  <w:num w:numId="14">
    <w:abstractNumId w:val="19"/>
  </w:num>
  <w:num w:numId="15">
    <w:abstractNumId w:val="12"/>
  </w:num>
  <w:num w:numId="16">
    <w:abstractNumId w:val="25"/>
  </w:num>
  <w:num w:numId="17">
    <w:abstractNumId w:val="2"/>
  </w:num>
  <w:num w:numId="18">
    <w:abstractNumId w:val="23"/>
  </w:num>
  <w:num w:numId="19">
    <w:abstractNumId w:val="5"/>
  </w:num>
  <w:num w:numId="20">
    <w:abstractNumId w:val="0"/>
  </w:num>
  <w:num w:numId="21">
    <w:abstractNumId w:val="32"/>
  </w:num>
  <w:num w:numId="22">
    <w:abstractNumId w:val="1"/>
  </w:num>
  <w:num w:numId="23">
    <w:abstractNumId w:val="21"/>
  </w:num>
  <w:num w:numId="24">
    <w:abstractNumId w:val="8"/>
  </w:num>
  <w:num w:numId="25">
    <w:abstractNumId w:val="11"/>
  </w:num>
  <w:num w:numId="26">
    <w:abstractNumId w:val="6"/>
  </w:num>
  <w:num w:numId="27">
    <w:abstractNumId w:val="13"/>
  </w:num>
  <w:num w:numId="28">
    <w:abstractNumId w:val="29"/>
  </w:num>
  <w:num w:numId="29">
    <w:abstractNumId w:val="4"/>
  </w:num>
  <w:num w:numId="30">
    <w:abstractNumId w:val="24"/>
  </w:num>
  <w:num w:numId="31">
    <w:abstractNumId w:val="14"/>
  </w:num>
  <w:num w:numId="32">
    <w:abstractNumId w:val="16"/>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1296"/>
  <w:hyphenationZone w:val="396"/>
  <w:characterSpacingControl w:val="doNotCompress"/>
  <w:hdrShapeDefaults>
    <o:shapedefaults v:ext="edit" spidmax="153602"/>
  </w:hdrShapeDefaults>
  <w:footnotePr>
    <w:footnote w:id="-1"/>
    <w:footnote w:id="0"/>
  </w:footnotePr>
  <w:endnotePr>
    <w:endnote w:id="-1"/>
    <w:endnote w:id="0"/>
  </w:endnotePr>
  <w:compat/>
  <w:rsids>
    <w:rsidRoot w:val="000A6F15"/>
    <w:rsid w:val="000018FA"/>
    <w:rsid w:val="000054A8"/>
    <w:rsid w:val="00006359"/>
    <w:rsid w:val="000075E8"/>
    <w:rsid w:val="00012A96"/>
    <w:rsid w:val="00012AB2"/>
    <w:rsid w:val="00015DB8"/>
    <w:rsid w:val="000202EF"/>
    <w:rsid w:val="00021D8F"/>
    <w:rsid w:val="00022380"/>
    <w:rsid w:val="0002480B"/>
    <w:rsid w:val="0002510D"/>
    <w:rsid w:val="00025873"/>
    <w:rsid w:val="00027682"/>
    <w:rsid w:val="00027DE6"/>
    <w:rsid w:val="00031C07"/>
    <w:rsid w:val="000356C7"/>
    <w:rsid w:val="0003688A"/>
    <w:rsid w:val="00037CB5"/>
    <w:rsid w:val="00046F22"/>
    <w:rsid w:val="00047C29"/>
    <w:rsid w:val="00053851"/>
    <w:rsid w:val="00053973"/>
    <w:rsid w:val="000577AA"/>
    <w:rsid w:val="00057839"/>
    <w:rsid w:val="00060462"/>
    <w:rsid w:val="0006107D"/>
    <w:rsid w:val="00075B4C"/>
    <w:rsid w:val="00080715"/>
    <w:rsid w:val="0008406C"/>
    <w:rsid w:val="00095A86"/>
    <w:rsid w:val="000A0961"/>
    <w:rsid w:val="000A4112"/>
    <w:rsid w:val="000A4F0C"/>
    <w:rsid w:val="000A6F15"/>
    <w:rsid w:val="000B208B"/>
    <w:rsid w:val="000B35B6"/>
    <w:rsid w:val="000B4E6D"/>
    <w:rsid w:val="000B6805"/>
    <w:rsid w:val="000C6D83"/>
    <w:rsid w:val="000D1BC2"/>
    <w:rsid w:val="000D2538"/>
    <w:rsid w:val="000D272A"/>
    <w:rsid w:val="000D44B8"/>
    <w:rsid w:val="000D4928"/>
    <w:rsid w:val="000D4BF6"/>
    <w:rsid w:val="000D5975"/>
    <w:rsid w:val="000D63D2"/>
    <w:rsid w:val="000E40D8"/>
    <w:rsid w:val="000E5526"/>
    <w:rsid w:val="000E5E36"/>
    <w:rsid w:val="000F5855"/>
    <w:rsid w:val="000F7362"/>
    <w:rsid w:val="00100EDC"/>
    <w:rsid w:val="001141D8"/>
    <w:rsid w:val="001165A1"/>
    <w:rsid w:val="00117482"/>
    <w:rsid w:val="00121C4B"/>
    <w:rsid w:val="001230F5"/>
    <w:rsid w:val="00124BE1"/>
    <w:rsid w:val="001311E3"/>
    <w:rsid w:val="001314D0"/>
    <w:rsid w:val="001317CF"/>
    <w:rsid w:val="001442D4"/>
    <w:rsid w:val="00145BE0"/>
    <w:rsid w:val="001467B6"/>
    <w:rsid w:val="00147F95"/>
    <w:rsid w:val="00150915"/>
    <w:rsid w:val="0015282F"/>
    <w:rsid w:val="00153471"/>
    <w:rsid w:val="0015420C"/>
    <w:rsid w:val="00154C6D"/>
    <w:rsid w:val="00161025"/>
    <w:rsid w:val="00166638"/>
    <w:rsid w:val="00167128"/>
    <w:rsid w:val="001778AD"/>
    <w:rsid w:val="001831E1"/>
    <w:rsid w:val="00183AC1"/>
    <w:rsid w:val="00184FE1"/>
    <w:rsid w:val="00191FAD"/>
    <w:rsid w:val="0019468F"/>
    <w:rsid w:val="00196A9B"/>
    <w:rsid w:val="001A08A7"/>
    <w:rsid w:val="001A2E3D"/>
    <w:rsid w:val="001A3CA0"/>
    <w:rsid w:val="001B422B"/>
    <w:rsid w:val="001B508C"/>
    <w:rsid w:val="001C3D2D"/>
    <w:rsid w:val="001C628C"/>
    <w:rsid w:val="001D3471"/>
    <w:rsid w:val="001E14BC"/>
    <w:rsid w:val="001E4270"/>
    <w:rsid w:val="001E7AD1"/>
    <w:rsid w:val="001E7DBE"/>
    <w:rsid w:val="001F4EA5"/>
    <w:rsid w:val="001F6DC8"/>
    <w:rsid w:val="002032FE"/>
    <w:rsid w:val="002037E4"/>
    <w:rsid w:val="00206CBF"/>
    <w:rsid w:val="00212A11"/>
    <w:rsid w:val="00213F40"/>
    <w:rsid w:val="002153CC"/>
    <w:rsid w:val="00220E99"/>
    <w:rsid w:val="00221538"/>
    <w:rsid w:val="002224D3"/>
    <w:rsid w:val="0022779B"/>
    <w:rsid w:val="002306F5"/>
    <w:rsid w:val="00232B32"/>
    <w:rsid w:val="00234124"/>
    <w:rsid w:val="002341D6"/>
    <w:rsid w:val="002370AF"/>
    <w:rsid w:val="0024052D"/>
    <w:rsid w:val="00241B2B"/>
    <w:rsid w:val="002428DA"/>
    <w:rsid w:val="0024448F"/>
    <w:rsid w:val="0024712A"/>
    <w:rsid w:val="00250A4B"/>
    <w:rsid w:val="002576C6"/>
    <w:rsid w:val="002603A3"/>
    <w:rsid w:val="0026515B"/>
    <w:rsid w:val="00265421"/>
    <w:rsid w:val="00270BD4"/>
    <w:rsid w:val="00272D71"/>
    <w:rsid w:val="00274286"/>
    <w:rsid w:val="00275418"/>
    <w:rsid w:val="002800DD"/>
    <w:rsid w:val="00285F22"/>
    <w:rsid w:val="00290FA0"/>
    <w:rsid w:val="002961E3"/>
    <w:rsid w:val="00297BEF"/>
    <w:rsid w:val="002A11E4"/>
    <w:rsid w:val="002A26BD"/>
    <w:rsid w:val="002A67DD"/>
    <w:rsid w:val="002A6BF9"/>
    <w:rsid w:val="002A7975"/>
    <w:rsid w:val="002B123F"/>
    <w:rsid w:val="002B3E70"/>
    <w:rsid w:val="002B4572"/>
    <w:rsid w:val="002B469B"/>
    <w:rsid w:val="002B4843"/>
    <w:rsid w:val="002B53CB"/>
    <w:rsid w:val="002C1CE2"/>
    <w:rsid w:val="002C39D8"/>
    <w:rsid w:val="002C7FF4"/>
    <w:rsid w:val="002D6366"/>
    <w:rsid w:val="002E059F"/>
    <w:rsid w:val="002E05C2"/>
    <w:rsid w:val="002E139B"/>
    <w:rsid w:val="002E29F8"/>
    <w:rsid w:val="002E4940"/>
    <w:rsid w:val="002F3115"/>
    <w:rsid w:val="002F4281"/>
    <w:rsid w:val="002F50A9"/>
    <w:rsid w:val="002F5783"/>
    <w:rsid w:val="002F6CAB"/>
    <w:rsid w:val="002F79C1"/>
    <w:rsid w:val="00304076"/>
    <w:rsid w:val="00306902"/>
    <w:rsid w:val="00310595"/>
    <w:rsid w:val="00310C61"/>
    <w:rsid w:val="0031311F"/>
    <w:rsid w:val="00315D6E"/>
    <w:rsid w:val="00317C17"/>
    <w:rsid w:val="00320A71"/>
    <w:rsid w:val="0032139D"/>
    <w:rsid w:val="00321CE3"/>
    <w:rsid w:val="003226D5"/>
    <w:rsid w:val="0032312F"/>
    <w:rsid w:val="00326072"/>
    <w:rsid w:val="00333800"/>
    <w:rsid w:val="00333E83"/>
    <w:rsid w:val="00335150"/>
    <w:rsid w:val="00345935"/>
    <w:rsid w:val="003460D8"/>
    <w:rsid w:val="003505C9"/>
    <w:rsid w:val="003517BF"/>
    <w:rsid w:val="00352FD5"/>
    <w:rsid w:val="00354B11"/>
    <w:rsid w:val="003556B5"/>
    <w:rsid w:val="00361F89"/>
    <w:rsid w:val="00364316"/>
    <w:rsid w:val="0036741B"/>
    <w:rsid w:val="0037027A"/>
    <w:rsid w:val="00370C15"/>
    <w:rsid w:val="003737F5"/>
    <w:rsid w:val="003747A6"/>
    <w:rsid w:val="00374AF4"/>
    <w:rsid w:val="003824B5"/>
    <w:rsid w:val="0038501C"/>
    <w:rsid w:val="00386537"/>
    <w:rsid w:val="00387412"/>
    <w:rsid w:val="0038796A"/>
    <w:rsid w:val="00396337"/>
    <w:rsid w:val="003963A9"/>
    <w:rsid w:val="00396B93"/>
    <w:rsid w:val="00397779"/>
    <w:rsid w:val="003979C1"/>
    <w:rsid w:val="00397D5C"/>
    <w:rsid w:val="00397E22"/>
    <w:rsid w:val="003A0C56"/>
    <w:rsid w:val="003A42C7"/>
    <w:rsid w:val="003A4BD7"/>
    <w:rsid w:val="003A6218"/>
    <w:rsid w:val="003A62E5"/>
    <w:rsid w:val="003B2EB8"/>
    <w:rsid w:val="003B3FA5"/>
    <w:rsid w:val="003B424D"/>
    <w:rsid w:val="003B5CAE"/>
    <w:rsid w:val="003B7484"/>
    <w:rsid w:val="003C0A6C"/>
    <w:rsid w:val="003C557D"/>
    <w:rsid w:val="003C639E"/>
    <w:rsid w:val="003C79D2"/>
    <w:rsid w:val="003D0EDF"/>
    <w:rsid w:val="003D2076"/>
    <w:rsid w:val="003D7C9A"/>
    <w:rsid w:val="003E50DA"/>
    <w:rsid w:val="003E5195"/>
    <w:rsid w:val="003E5DF9"/>
    <w:rsid w:val="003E6B3B"/>
    <w:rsid w:val="003F050B"/>
    <w:rsid w:val="003F135D"/>
    <w:rsid w:val="003F3EDA"/>
    <w:rsid w:val="00401EF9"/>
    <w:rsid w:val="00401FE4"/>
    <w:rsid w:val="0040575B"/>
    <w:rsid w:val="0041509E"/>
    <w:rsid w:val="00417FB6"/>
    <w:rsid w:val="00420C95"/>
    <w:rsid w:val="004232DF"/>
    <w:rsid w:val="00423E61"/>
    <w:rsid w:val="004249FD"/>
    <w:rsid w:val="00432678"/>
    <w:rsid w:val="004335DC"/>
    <w:rsid w:val="004345FF"/>
    <w:rsid w:val="00434DA7"/>
    <w:rsid w:val="00442E2C"/>
    <w:rsid w:val="004468C3"/>
    <w:rsid w:val="00455B14"/>
    <w:rsid w:val="00462B38"/>
    <w:rsid w:val="00464D58"/>
    <w:rsid w:val="004677BF"/>
    <w:rsid w:val="00470BF2"/>
    <w:rsid w:val="004724D7"/>
    <w:rsid w:val="00472F8F"/>
    <w:rsid w:val="0047453F"/>
    <w:rsid w:val="00477D9D"/>
    <w:rsid w:val="00477FD3"/>
    <w:rsid w:val="004815C9"/>
    <w:rsid w:val="00481972"/>
    <w:rsid w:val="0048378E"/>
    <w:rsid w:val="00483AED"/>
    <w:rsid w:val="00484823"/>
    <w:rsid w:val="00493BC9"/>
    <w:rsid w:val="004A156C"/>
    <w:rsid w:val="004B39CA"/>
    <w:rsid w:val="004B6458"/>
    <w:rsid w:val="004C0F4B"/>
    <w:rsid w:val="004D0A9F"/>
    <w:rsid w:val="004D15BA"/>
    <w:rsid w:val="004D3E19"/>
    <w:rsid w:val="004D7A60"/>
    <w:rsid w:val="004E35CD"/>
    <w:rsid w:val="004E46B5"/>
    <w:rsid w:val="004F516E"/>
    <w:rsid w:val="004F5664"/>
    <w:rsid w:val="004F655E"/>
    <w:rsid w:val="00500AE7"/>
    <w:rsid w:val="005035FC"/>
    <w:rsid w:val="005042D7"/>
    <w:rsid w:val="005069F8"/>
    <w:rsid w:val="00507223"/>
    <w:rsid w:val="005076CF"/>
    <w:rsid w:val="00511CD1"/>
    <w:rsid w:val="00511F30"/>
    <w:rsid w:val="0051331A"/>
    <w:rsid w:val="005143D6"/>
    <w:rsid w:val="005204E6"/>
    <w:rsid w:val="00521D51"/>
    <w:rsid w:val="005234F7"/>
    <w:rsid w:val="00525732"/>
    <w:rsid w:val="00526782"/>
    <w:rsid w:val="00530449"/>
    <w:rsid w:val="00530A6B"/>
    <w:rsid w:val="00533351"/>
    <w:rsid w:val="00533C1B"/>
    <w:rsid w:val="005346B0"/>
    <w:rsid w:val="00534981"/>
    <w:rsid w:val="00535E6E"/>
    <w:rsid w:val="00544708"/>
    <w:rsid w:val="00544DFE"/>
    <w:rsid w:val="005515F1"/>
    <w:rsid w:val="00552888"/>
    <w:rsid w:val="00555352"/>
    <w:rsid w:val="00561235"/>
    <w:rsid w:val="00561716"/>
    <w:rsid w:val="005644B8"/>
    <w:rsid w:val="00567264"/>
    <w:rsid w:val="00570038"/>
    <w:rsid w:val="00574944"/>
    <w:rsid w:val="00575EC2"/>
    <w:rsid w:val="0057695B"/>
    <w:rsid w:val="00577CFB"/>
    <w:rsid w:val="005805E3"/>
    <w:rsid w:val="00584F69"/>
    <w:rsid w:val="00586C40"/>
    <w:rsid w:val="00592784"/>
    <w:rsid w:val="00593E6C"/>
    <w:rsid w:val="00595D4A"/>
    <w:rsid w:val="005A120B"/>
    <w:rsid w:val="005A5478"/>
    <w:rsid w:val="005A7A84"/>
    <w:rsid w:val="005B5BFA"/>
    <w:rsid w:val="005C07BC"/>
    <w:rsid w:val="005C3B98"/>
    <w:rsid w:val="005D403E"/>
    <w:rsid w:val="005D53DE"/>
    <w:rsid w:val="005D6662"/>
    <w:rsid w:val="005D7060"/>
    <w:rsid w:val="005E048D"/>
    <w:rsid w:val="005E0BB4"/>
    <w:rsid w:val="005E35BD"/>
    <w:rsid w:val="005E71B6"/>
    <w:rsid w:val="005E73A0"/>
    <w:rsid w:val="005E7F66"/>
    <w:rsid w:val="005F2968"/>
    <w:rsid w:val="006001B1"/>
    <w:rsid w:val="00602AFA"/>
    <w:rsid w:val="006036AE"/>
    <w:rsid w:val="00605E28"/>
    <w:rsid w:val="00606768"/>
    <w:rsid w:val="006076E9"/>
    <w:rsid w:val="00610369"/>
    <w:rsid w:val="00630A4B"/>
    <w:rsid w:val="00630AC8"/>
    <w:rsid w:val="00630E92"/>
    <w:rsid w:val="00641B0B"/>
    <w:rsid w:val="00641EC3"/>
    <w:rsid w:val="006455F8"/>
    <w:rsid w:val="00651808"/>
    <w:rsid w:val="0065588A"/>
    <w:rsid w:val="00656C91"/>
    <w:rsid w:val="00657BE4"/>
    <w:rsid w:val="0066184D"/>
    <w:rsid w:val="00663349"/>
    <w:rsid w:val="00664BA0"/>
    <w:rsid w:val="00666E75"/>
    <w:rsid w:val="006746B9"/>
    <w:rsid w:val="00676C5F"/>
    <w:rsid w:val="00677F23"/>
    <w:rsid w:val="00680517"/>
    <w:rsid w:val="0068060E"/>
    <w:rsid w:val="006821F6"/>
    <w:rsid w:val="006853B3"/>
    <w:rsid w:val="006859FD"/>
    <w:rsid w:val="00687A77"/>
    <w:rsid w:val="00693F88"/>
    <w:rsid w:val="00695726"/>
    <w:rsid w:val="006966A5"/>
    <w:rsid w:val="00696B47"/>
    <w:rsid w:val="006971E6"/>
    <w:rsid w:val="006977E8"/>
    <w:rsid w:val="006A059D"/>
    <w:rsid w:val="006A2522"/>
    <w:rsid w:val="006A6095"/>
    <w:rsid w:val="006B1B47"/>
    <w:rsid w:val="006B48C3"/>
    <w:rsid w:val="006B5DF4"/>
    <w:rsid w:val="006B646E"/>
    <w:rsid w:val="006C3607"/>
    <w:rsid w:val="006C545E"/>
    <w:rsid w:val="006C6B2A"/>
    <w:rsid w:val="006C6F96"/>
    <w:rsid w:val="006C752B"/>
    <w:rsid w:val="006D2828"/>
    <w:rsid w:val="006D691A"/>
    <w:rsid w:val="006E074B"/>
    <w:rsid w:val="006E1C63"/>
    <w:rsid w:val="006E2536"/>
    <w:rsid w:val="006E37DC"/>
    <w:rsid w:val="006E47B0"/>
    <w:rsid w:val="006E783F"/>
    <w:rsid w:val="006F4127"/>
    <w:rsid w:val="006F568C"/>
    <w:rsid w:val="006F742F"/>
    <w:rsid w:val="00705352"/>
    <w:rsid w:val="00711350"/>
    <w:rsid w:val="00713B3E"/>
    <w:rsid w:val="0071427B"/>
    <w:rsid w:val="0071620E"/>
    <w:rsid w:val="00716E33"/>
    <w:rsid w:val="00717F7A"/>
    <w:rsid w:val="007207C4"/>
    <w:rsid w:val="00721161"/>
    <w:rsid w:val="00721DA9"/>
    <w:rsid w:val="00723193"/>
    <w:rsid w:val="00724CE1"/>
    <w:rsid w:val="007267A2"/>
    <w:rsid w:val="00730C4F"/>
    <w:rsid w:val="0073183E"/>
    <w:rsid w:val="00733C7D"/>
    <w:rsid w:val="007341C8"/>
    <w:rsid w:val="00734722"/>
    <w:rsid w:val="007347EB"/>
    <w:rsid w:val="0073722A"/>
    <w:rsid w:val="00743C3E"/>
    <w:rsid w:val="007447B5"/>
    <w:rsid w:val="00744F0C"/>
    <w:rsid w:val="007460EC"/>
    <w:rsid w:val="00750053"/>
    <w:rsid w:val="00751FDA"/>
    <w:rsid w:val="00756E8E"/>
    <w:rsid w:val="0076332B"/>
    <w:rsid w:val="00764FF1"/>
    <w:rsid w:val="007702A3"/>
    <w:rsid w:val="00772782"/>
    <w:rsid w:val="007729F1"/>
    <w:rsid w:val="007753AB"/>
    <w:rsid w:val="007772E6"/>
    <w:rsid w:val="00777BD2"/>
    <w:rsid w:val="00780849"/>
    <w:rsid w:val="0078137E"/>
    <w:rsid w:val="007826C0"/>
    <w:rsid w:val="00783D2F"/>
    <w:rsid w:val="00784212"/>
    <w:rsid w:val="007878EB"/>
    <w:rsid w:val="0079186F"/>
    <w:rsid w:val="00791BE5"/>
    <w:rsid w:val="00792764"/>
    <w:rsid w:val="00794B72"/>
    <w:rsid w:val="007A184E"/>
    <w:rsid w:val="007A1966"/>
    <w:rsid w:val="007A4599"/>
    <w:rsid w:val="007A46AC"/>
    <w:rsid w:val="007A7076"/>
    <w:rsid w:val="007A78BF"/>
    <w:rsid w:val="007C058C"/>
    <w:rsid w:val="007C4ECE"/>
    <w:rsid w:val="007D556E"/>
    <w:rsid w:val="007D5C9B"/>
    <w:rsid w:val="007D5F7F"/>
    <w:rsid w:val="007D6190"/>
    <w:rsid w:val="007F0937"/>
    <w:rsid w:val="007F3144"/>
    <w:rsid w:val="007F3337"/>
    <w:rsid w:val="007F39F5"/>
    <w:rsid w:val="007F7055"/>
    <w:rsid w:val="00801CD5"/>
    <w:rsid w:val="00811AD5"/>
    <w:rsid w:val="00813405"/>
    <w:rsid w:val="00815812"/>
    <w:rsid w:val="00822978"/>
    <w:rsid w:val="008231C3"/>
    <w:rsid w:val="00827ADC"/>
    <w:rsid w:val="0083000D"/>
    <w:rsid w:val="0085000F"/>
    <w:rsid w:val="00850BF7"/>
    <w:rsid w:val="00851982"/>
    <w:rsid w:val="00852FFC"/>
    <w:rsid w:val="0085497C"/>
    <w:rsid w:val="0085716A"/>
    <w:rsid w:val="00860A2C"/>
    <w:rsid w:val="00861241"/>
    <w:rsid w:val="00863BD1"/>
    <w:rsid w:val="00865D2D"/>
    <w:rsid w:val="00871442"/>
    <w:rsid w:val="008747EB"/>
    <w:rsid w:val="00876AC7"/>
    <w:rsid w:val="00880260"/>
    <w:rsid w:val="00882E19"/>
    <w:rsid w:val="00887C18"/>
    <w:rsid w:val="00893FC0"/>
    <w:rsid w:val="008A266E"/>
    <w:rsid w:val="008A6239"/>
    <w:rsid w:val="008A7AAE"/>
    <w:rsid w:val="008B1344"/>
    <w:rsid w:val="008B1982"/>
    <w:rsid w:val="008B1FA7"/>
    <w:rsid w:val="008B41B9"/>
    <w:rsid w:val="008B5828"/>
    <w:rsid w:val="008C4C49"/>
    <w:rsid w:val="008C727B"/>
    <w:rsid w:val="008D4293"/>
    <w:rsid w:val="008D77BB"/>
    <w:rsid w:val="008D785C"/>
    <w:rsid w:val="008E407F"/>
    <w:rsid w:val="008F34FE"/>
    <w:rsid w:val="008F4A27"/>
    <w:rsid w:val="008F72CC"/>
    <w:rsid w:val="008F7E59"/>
    <w:rsid w:val="00901428"/>
    <w:rsid w:val="00901C38"/>
    <w:rsid w:val="0090327B"/>
    <w:rsid w:val="009107D1"/>
    <w:rsid w:val="00910FAB"/>
    <w:rsid w:val="00913F9D"/>
    <w:rsid w:val="009158B9"/>
    <w:rsid w:val="00921CA0"/>
    <w:rsid w:val="009245DC"/>
    <w:rsid w:val="00925E03"/>
    <w:rsid w:val="00933D84"/>
    <w:rsid w:val="00936F8A"/>
    <w:rsid w:val="00937749"/>
    <w:rsid w:val="00937E7F"/>
    <w:rsid w:val="00937F28"/>
    <w:rsid w:val="00940555"/>
    <w:rsid w:val="00940EBE"/>
    <w:rsid w:val="00944165"/>
    <w:rsid w:val="00945034"/>
    <w:rsid w:val="009473C8"/>
    <w:rsid w:val="0095011A"/>
    <w:rsid w:val="00950123"/>
    <w:rsid w:val="009507D8"/>
    <w:rsid w:val="00957B81"/>
    <w:rsid w:val="00957F1E"/>
    <w:rsid w:val="009621DE"/>
    <w:rsid w:val="00962390"/>
    <w:rsid w:val="00963DED"/>
    <w:rsid w:val="0096568B"/>
    <w:rsid w:val="00973648"/>
    <w:rsid w:val="00974146"/>
    <w:rsid w:val="00975216"/>
    <w:rsid w:val="0097697B"/>
    <w:rsid w:val="0098185C"/>
    <w:rsid w:val="009838C7"/>
    <w:rsid w:val="00983B68"/>
    <w:rsid w:val="00984098"/>
    <w:rsid w:val="00986424"/>
    <w:rsid w:val="009910C9"/>
    <w:rsid w:val="009A222F"/>
    <w:rsid w:val="009A235E"/>
    <w:rsid w:val="009B0575"/>
    <w:rsid w:val="009B1E72"/>
    <w:rsid w:val="009B5021"/>
    <w:rsid w:val="009C464F"/>
    <w:rsid w:val="009C5167"/>
    <w:rsid w:val="009C5EC0"/>
    <w:rsid w:val="009C6051"/>
    <w:rsid w:val="009C6148"/>
    <w:rsid w:val="009D1BB7"/>
    <w:rsid w:val="009D2725"/>
    <w:rsid w:val="009D2F15"/>
    <w:rsid w:val="009D4E15"/>
    <w:rsid w:val="009D51C2"/>
    <w:rsid w:val="009D6DA1"/>
    <w:rsid w:val="009D7B56"/>
    <w:rsid w:val="009E2BAD"/>
    <w:rsid w:val="009E3DF1"/>
    <w:rsid w:val="009E7138"/>
    <w:rsid w:val="009F2078"/>
    <w:rsid w:val="009F3F37"/>
    <w:rsid w:val="009F479B"/>
    <w:rsid w:val="009F6C52"/>
    <w:rsid w:val="00A017AA"/>
    <w:rsid w:val="00A0476C"/>
    <w:rsid w:val="00A10103"/>
    <w:rsid w:val="00A10CF8"/>
    <w:rsid w:val="00A14FF9"/>
    <w:rsid w:val="00A16C27"/>
    <w:rsid w:val="00A16ED1"/>
    <w:rsid w:val="00A17043"/>
    <w:rsid w:val="00A170F1"/>
    <w:rsid w:val="00A20AA0"/>
    <w:rsid w:val="00A2641D"/>
    <w:rsid w:val="00A26E3F"/>
    <w:rsid w:val="00A271E0"/>
    <w:rsid w:val="00A30C20"/>
    <w:rsid w:val="00A329A2"/>
    <w:rsid w:val="00A35789"/>
    <w:rsid w:val="00A359ED"/>
    <w:rsid w:val="00A35B5A"/>
    <w:rsid w:val="00A37C8A"/>
    <w:rsid w:val="00A441C1"/>
    <w:rsid w:val="00A46E6B"/>
    <w:rsid w:val="00A476E3"/>
    <w:rsid w:val="00A50E1C"/>
    <w:rsid w:val="00A60B5C"/>
    <w:rsid w:val="00A660DA"/>
    <w:rsid w:val="00A6610E"/>
    <w:rsid w:val="00A66CF7"/>
    <w:rsid w:val="00A6766D"/>
    <w:rsid w:val="00A71007"/>
    <w:rsid w:val="00A710A9"/>
    <w:rsid w:val="00A73C96"/>
    <w:rsid w:val="00A73D06"/>
    <w:rsid w:val="00A75C9E"/>
    <w:rsid w:val="00A7628A"/>
    <w:rsid w:val="00A76D17"/>
    <w:rsid w:val="00A80036"/>
    <w:rsid w:val="00A8098A"/>
    <w:rsid w:val="00A823CA"/>
    <w:rsid w:val="00A838E9"/>
    <w:rsid w:val="00A85087"/>
    <w:rsid w:val="00A87017"/>
    <w:rsid w:val="00A91C33"/>
    <w:rsid w:val="00A940AD"/>
    <w:rsid w:val="00A946C4"/>
    <w:rsid w:val="00AA1B60"/>
    <w:rsid w:val="00AA20DF"/>
    <w:rsid w:val="00AA21A5"/>
    <w:rsid w:val="00AA3443"/>
    <w:rsid w:val="00AA3FFE"/>
    <w:rsid w:val="00AA4B8C"/>
    <w:rsid w:val="00AB0D92"/>
    <w:rsid w:val="00AB3EF7"/>
    <w:rsid w:val="00AB475C"/>
    <w:rsid w:val="00AB48D1"/>
    <w:rsid w:val="00AB4A72"/>
    <w:rsid w:val="00AB7B9F"/>
    <w:rsid w:val="00AC0C70"/>
    <w:rsid w:val="00AC3489"/>
    <w:rsid w:val="00AC44C6"/>
    <w:rsid w:val="00AD0000"/>
    <w:rsid w:val="00AD04E7"/>
    <w:rsid w:val="00AD29CB"/>
    <w:rsid w:val="00AD6F5C"/>
    <w:rsid w:val="00AE04B6"/>
    <w:rsid w:val="00AE4A90"/>
    <w:rsid w:val="00AE50A4"/>
    <w:rsid w:val="00AE53F5"/>
    <w:rsid w:val="00AF0B11"/>
    <w:rsid w:val="00AF227B"/>
    <w:rsid w:val="00AF4BF8"/>
    <w:rsid w:val="00AF55C9"/>
    <w:rsid w:val="00B00C88"/>
    <w:rsid w:val="00B01484"/>
    <w:rsid w:val="00B038E7"/>
    <w:rsid w:val="00B1000C"/>
    <w:rsid w:val="00B15929"/>
    <w:rsid w:val="00B16E36"/>
    <w:rsid w:val="00B22F66"/>
    <w:rsid w:val="00B2335F"/>
    <w:rsid w:val="00B236FF"/>
    <w:rsid w:val="00B238FD"/>
    <w:rsid w:val="00B23BF1"/>
    <w:rsid w:val="00B23E81"/>
    <w:rsid w:val="00B25ECD"/>
    <w:rsid w:val="00B3022A"/>
    <w:rsid w:val="00B325C3"/>
    <w:rsid w:val="00B330AE"/>
    <w:rsid w:val="00B34125"/>
    <w:rsid w:val="00B34654"/>
    <w:rsid w:val="00B36C0A"/>
    <w:rsid w:val="00B37D72"/>
    <w:rsid w:val="00B449C8"/>
    <w:rsid w:val="00B4606F"/>
    <w:rsid w:val="00B50A3A"/>
    <w:rsid w:val="00B526E2"/>
    <w:rsid w:val="00B5527A"/>
    <w:rsid w:val="00B5782A"/>
    <w:rsid w:val="00B578E3"/>
    <w:rsid w:val="00B6185A"/>
    <w:rsid w:val="00B65305"/>
    <w:rsid w:val="00B6679B"/>
    <w:rsid w:val="00B67063"/>
    <w:rsid w:val="00B71E75"/>
    <w:rsid w:val="00B722C5"/>
    <w:rsid w:val="00B74D33"/>
    <w:rsid w:val="00B75CA9"/>
    <w:rsid w:val="00B76511"/>
    <w:rsid w:val="00B7735C"/>
    <w:rsid w:val="00B82CF4"/>
    <w:rsid w:val="00B82E03"/>
    <w:rsid w:val="00B83858"/>
    <w:rsid w:val="00B83DDE"/>
    <w:rsid w:val="00B91CF1"/>
    <w:rsid w:val="00B9298C"/>
    <w:rsid w:val="00B962E4"/>
    <w:rsid w:val="00BA32E8"/>
    <w:rsid w:val="00BA7375"/>
    <w:rsid w:val="00BB5401"/>
    <w:rsid w:val="00BB6ABB"/>
    <w:rsid w:val="00BB71FD"/>
    <w:rsid w:val="00BC3D12"/>
    <w:rsid w:val="00BC3EEB"/>
    <w:rsid w:val="00BD0CDA"/>
    <w:rsid w:val="00BD5AF6"/>
    <w:rsid w:val="00BE2187"/>
    <w:rsid w:val="00BE2EE9"/>
    <w:rsid w:val="00BE3359"/>
    <w:rsid w:val="00BF3625"/>
    <w:rsid w:val="00BF60A7"/>
    <w:rsid w:val="00C01D6C"/>
    <w:rsid w:val="00C02BA3"/>
    <w:rsid w:val="00C03BF7"/>
    <w:rsid w:val="00C041E0"/>
    <w:rsid w:val="00C1157E"/>
    <w:rsid w:val="00C14E6E"/>
    <w:rsid w:val="00C2049B"/>
    <w:rsid w:val="00C21394"/>
    <w:rsid w:val="00C21FB6"/>
    <w:rsid w:val="00C22183"/>
    <w:rsid w:val="00C233A4"/>
    <w:rsid w:val="00C2789E"/>
    <w:rsid w:val="00C3422D"/>
    <w:rsid w:val="00C34BC0"/>
    <w:rsid w:val="00C35D7B"/>
    <w:rsid w:val="00C374B1"/>
    <w:rsid w:val="00C40DBA"/>
    <w:rsid w:val="00C42BB8"/>
    <w:rsid w:val="00C45EE9"/>
    <w:rsid w:val="00C5076E"/>
    <w:rsid w:val="00C52030"/>
    <w:rsid w:val="00C53529"/>
    <w:rsid w:val="00C53CDE"/>
    <w:rsid w:val="00C6047B"/>
    <w:rsid w:val="00C61479"/>
    <w:rsid w:val="00C62ACA"/>
    <w:rsid w:val="00C70BAE"/>
    <w:rsid w:val="00C7190A"/>
    <w:rsid w:val="00C771AD"/>
    <w:rsid w:val="00C77F1C"/>
    <w:rsid w:val="00C80780"/>
    <w:rsid w:val="00C8578B"/>
    <w:rsid w:val="00C87E2F"/>
    <w:rsid w:val="00C9326A"/>
    <w:rsid w:val="00C935A7"/>
    <w:rsid w:val="00C937EE"/>
    <w:rsid w:val="00C95AA6"/>
    <w:rsid w:val="00C96841"/>
    <w:rsid w:val="00C96E67"/>
    <w:rsid w:val="00CA4308"/>
    <w:rsid w:val="00CA4B70"/>
    <w:rsid w:val="00CB1F27"/>
    <w:rsid w:val="00CB1FDD"/>
    <w:rsid w:val="00CC3CC6"/>
    <w:rsid w:val="00CC3EEA"/>
    <w:rsid w:val="00CC52EA"/>
    <w:rsid w:val="00CC5F24"/>
    <w:rsid w:val="00CC6267"/>
    <w:rsid w:val="00CC63F7"/>
    <w:rsid w:val="00CC7859"/>
    <w:rsid w:val="00CD05F1"/>
    <w:rsid w:val="00CD256E"/>
    <w:rsid w:val="00CD3344"/>
    <w:rsid w:val="00CD4A74"/>
    <w:rsid w:val="00CD641C"/>
    <w:rsid w:val="00CD69E3"/>
    <w:rsid w:val="00CD730D"/>
    <w:rsid w:val="00CD7A6B"/>
    <w:rsid w:val="00CE119A"/>
    <w:rsid w:val="00CE1A36"/>
    <w:rsid w:val="00CE288D"/>
    <w:rsid w:val="00CE2D7B"/>
    <w:rsid w:val="00CF1F28"/>
    <w:rsid w:val="00CF2255"/>
    <w:rsid w:val="00CF2C93"/>
    <w:rsid w:val="00CF3164"/>
    <w:rsid w:val="00CF4FB7"/>
    <w:rsid w:val="00D022AE"/>
    <w:rsid w:val="00D11355"/>
    <w:rsid w:val="00D13FEE"/>
    <w:rsid w:val="00D16C09"/>
    <w:rsid w:val="00D20014"/>
    <w:rsid w:val="00D21C86"/>
    <w:rsid w:val="00D34235"/>
    <w:rsid w:val="00D34AD1"/>
    <w:rsid w:val="00D35BA7"/>
    <w:rsid w:val="00D37F9B"/>
    <w:rsid w:val="00D41F7A"/>
    <w:rsid w:val="00D439CF"/>
    <w:rsid w:val="00D448DC"/>
    <w:rsid w:val="00D44916"/>
    <w:rsid w:val="00D456B3"/>
    <w:rsid w:val="00D461D7"/>
    <w:rsid w:val="00D46961"/>
    <w:rsid w:val="00D52C91"/>
    <w:rsid w:val="00D543DD"/>
    <w:rsid w:val="00D55270"/>
    <w:rsid w:val="00D55AED"/>
    <w:rsid w:val="00D6100B"/>
    <w:rsid w:val="00D6356E"/>
    <w:rsid w:val="00D717B4"/>
    <w:rsid w:val="00D720C6"/>
    <w:rsid w:val="00D7330C"/>
    <w:rsid w:val="00D73EFE"/>
    <w:rsid w:val="00D750AA"/>
    <w:rsid w:val="00D80986"/>
    <w:rsid w:val="00D837A4"/>
    <w:rsid w:val="00D92C6F"/>
    <w:rsid w:val="00D939D5"/>
    <w:rsid w:val="00D95C51"/>
    <w:rsid w:val="00DA1855"/>
    <w:rsid w:val="00DA2CE5"/>
    <w:rsid w:val="00DA3AD2"/>
    <w:rsid w:val="00DA490C"/>
    <w:rsid w:val="00DB07BA"/>
    <w:rsid w:val="00DB4943"/>
    <w:rsid w:val="00DC107D"/>
    <w:rsid w:val="00DC3369"/>
    <w:rsid w:val="00DC41C0"/>
    <w:rsid w:val="00DC42CC"/>
    <w:rsid w:val="00DC4987"/>
    <w:rsid w:val="00DC56B9"/>
    <w:rsid w:val="00DD76AC"/>
    <w:rsid w:val="00DE3BD3"/>
    <w:rsid w:val="00DE6C98"/>
    <w:rsid w:val="00DF0B07"/>
    <w:rsid w:val="00DF21AD"/>
    <w:rsid w:val="00DF3D6B"/>
    <w:rsid w:val="00DF7AC2"/>
    <w:rsid w:val="00E003B8"/>
    <w:rsid w:val="00E00FFC"/>
    <w:rsid w:val="00E0160F"/>
    <w:rsid w:val="00E10529"/>
    <w:rsid w:val="00E110E1"/>
    <w:rsid w:val="00E20A04"/>
    <w:rsid w:val="00E259DE"/>
    <w:rsid w:val="00E3009E"/>
    <w:rsid w:val="00E41403"/>
    <w:rsid w:val="00E41491"/>
    <w:rsid w:val="00E426D9"/>
    <w:rsid w:val="00E4473C"/>
    <w:rsid w:val="00E45542"/>
    <w:rsid w:val="00E4686E"/>
    <w:rsid w:val="00E4762A"/>
    <w:rsid w:val="00E532AF"/>
    <w:rsid w:val="00E56A1A"/>
    <w:rsid w:val="00E57F16"/>
    <w:rsid w:val="00E610E0"/>
    <w:rsid w:val="00E64DBF"/>
    <w:rsid w:val="00E71306"/>
    <w:rsid w:val="00E71C61"/>
    <w:rsid w:val="00E74999"/>
    <w:rsid w:val="00E763D9"/>
    <w:rsid w:val="00E82235"/>
    <w:rsid w:val="00E82811"/>
    <w:rsid w:val="00E860D6"/>
    <w:rsid w:val="00E86440"/>
    <w:rsid w:val="00E87AF1"/>
    <w:rsid w:val="00E90D2D"/>
    <w:rsid w:val="00E934FB"/>
    <w:rsid w:val="00E94B93"/>
    <w:rsid w:val="00EA0A2A"/>
    <w:rsid w:val="00EA23D1"/>
    <w:rsid w:val="00EA302F"/>
    <w:rsid w:val="00EA3554"/>
    <w:rsid w:val="00EA4A96"/>
    <w:rsid w:val="00EB084D"/>
    <w:rsid w:val="00EB5FD1"/>
    <w:rsid w:val="00EB7268"/>
    <w:rsid w:val="00EC103A"/>
    <w:rsid w:val="00EC5C9E"/>
    <w:rsid w:val="00ED7F65"/>
    <w:rsid w:val="00EE0374"/>
    <w:rsid w:val="00EE138F"/>
    <w:rsid w:val="00EE18DC"/>
    <w:rsid w:val="00EE2098"/>
    <w:rsid w:val="00EE2B4A"/>
    <w:rsid w:val="00EE39BF"/>
    <w:rsid w:val="00EE3B55"/>
    <w:rsid w:val="00EE6FDE"/>
    <w:rsid w:val="00EE7333"/>
    <w:rsid w:val="00EE7A66"/>
    <w:rsid w:val="00EF0878"/>
    <w:rsid w:val="00EF0C24"/>
    <w:rsid w:val="00EF4EA0"/>
    <w:rsid w:val="00EF526C"/>
    <w:rsid w:val="00EF52F9"/>
    <w:rsid w:val="00EF54BA"/>
    <w:rsid w:val="00EF7389"/>
    <w:rsid w:val="00F03B7B"/>
    <w:rsid w:val="00F1012A"/>
    <w:rsid w:val="00F10477"/>
    <w:rsid w:val="00F10B55"/>
    <w:rsid w:val="00F12319"/>
    <w:rsid w:val="00F15590"/>
    <w:rsid w:val="00F22F37"/>
    <w:rsid w:val="00F22FB1"/>
    <w:rsid w:val="00F2746C"/>
    <w:rsid w:val="00F32469"/>
    <w:rsid w:val="00F32A83"/>
    <w:rsid w:val="00F37B5A"/>
    <w:rsid w:val="00F409F8"/>
    <w:rsid w:val="00F40BAE"/>
    <w:rsid w:val="00F41BAA"/>
    <w:rsid w:val="00F423C5"/>
    <w:rsid w:val="00F43CB8"/>
    <w:rsid w:val="00F43CE2"/>
    <w:rsid w:val="00F44FE7"/>
    <w:rsid w:val="00F50F90"/>
    <w:rsid w:val="00F543C0"/>
    <w:rsid w:val="00F561E9"/>
    <w:rsid w:val="00F57532"/>
    <w:rsid w:val="00F63152"/>
    <w:rsid w:val="00F66225"/>
    <w:rsid w:val="00F72EF3"/>
    <w:rsid w:val="00F75366"/>
    <w:rsid w:val="00F7623C"/>
    <w:rsid w:val="00F81671"/>
    <w:rsid w:val="00F834D9"/>
    <w:rsid w:val="00F84324"/>
    <w:rsid w:val="00F86C20"/>
    <w:rsid w:val="00F92B17"/>
    <w:rsid w:val="00F93E0F"/>
    <w:rsid w:val="00F945A2"/>
    <w:rsid w:val="00FA4547"/>
    <w:rsid w:val="00FA5D48"/>
    <w:rsid w:val="00FA7C05"/>
    <w:rsid w:val="00FB1A6B"/>
    <w:rsid w:val="00FB485A"/>
    <w:rsid w:val="00FB4ED9"/>
    <w:rsid w:val="00FB757E"/>
    <w:rsid w:val="00FC0190"/>
    <w:rsid w:val="00FC4275"/>
    <w:rsid w:val="00FC4ED2"/>
    <w:rsid w:val="00FD0561"/>
    <w:rsid w:val="00FD1E53"/>
    <w:rsid w:val="00FD3248"/>
    <w:rsid w:val="00FD3B02"/>
    <w:rsid w:val="00FD3E0A"/>
    <w:rsid w:val="00FD5781"/>
    <w:rsid w:val="00FD5DFE"/>
    <w:rsid w:val="00FD6CA2"/>
    <w:rsid w:val="00FE2CF8"/>
    <w:rsid w:val="00FE487B"/>
    <w:rsid w:val="00FF3D0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6F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rsid w:val="0002510D"/>
    <w:pPr>
      <w:jc w:val="center"/>
    </w:pPr>
    <w:rPr>
      <w:rFonts w:ascii="TimesLT" w:hAnsi="TimesLT"/>
      <w:snapToGrid w:val="0"/>
      <w:sz w:val="12"/>
      <w:szCs w:val="20"/>
      <w:lang w:val="en-US" w:eastAsia="en-US"/>
    </w:rPr>
  </w:style>
  <w:style w:type="paragraph" w:styleId="Antrats">
    <w:name w:val="header"/>
    <w:basedOn w:val="prastasis"/>
    <w:link w:val="AntratsDiagrama"/>
    <w:uiPriority w:val="99"/>
    <w:rsid w:val="0071427B"/>
    <w:pPr>
      <w:tabs>
        <w:tab w:val="center" w:pos="4819"/>
        <w:tab w:val="right" w:pos="9638"/>
      </w:tabs>
    </w:pPr>
  </w:style>
  <w:style w:type="character" w:styleId="Puslapionumeris">
    <w:name w:val="page number"/>
    <w:basedOn w:val="Numatytasispastraiposriftas"/>
    <w:rsid w:val="0071427B"/>
  </w:style>
  <w:style w:type="paragraph" w:styleId="Debesliotekstas">
    <w:name w:val="Balloon Text"/>
    <w:basedOn w:val="prastasis"/>
    <w:semiHidden/>
    <w:rsid w:val="00EE18DC"/>
    <w:rPr>
      <w:rFonts w:ascii="Tahoma" w:hAnsi="Tahoma" w:cs="Tahoma"/>
      <w:sz w:val="16"/>
      <w:szCs w:val="16"/>
    </w:rPr>
  </w:style>
  <w:style w:type="character" w:styleId="Hipersaitas">
    <w:name w:val="Hyperlink"/>
    <w:rsid w:val="009910C9"/>
    <w:rPr>
      <w:color w:val="0000FF"/>
      <w:u w:val="single"/>
    </w:rPr>
  </w:style>
  <w:style w:type="paragraph" w:styleId="Paprastasistekstas">
    <w:name w:val="Plain Text"/>
    <w:basedOn w:val="prastasis"/>
    <w:link w:val="PaprastasistekstasDiagrama"/>
    <w:rsid w:val="00AB7B9F"/>
    <w:rPr>
      <w:rFonts w:ascii="Courier New" w:hAnsi="Courier New" w:cs="Lucida Handwriting"/>
      <w:sz w:val="20"/>
      <w:szCs w:val="20"/>
      <w:lang w:val="en-GB" w:eastAsia="en-GB"/>
    </w:rPr>
  </w:style>
  <w:style w:type="character" w:customStyle="1" w:styleId="PaprastasistekstasDiagrama">
    <w:name w:val="Paprastasis tekstas Diagrama"/>
    <w:link w:val="Paprastasistekstas"/>
    <w:rsid w:val="00AB7B9F"/>
    <w:rPr>
      <w:rFonts w:ascii="Courier New" w:hAnsi="Courier New" w:cs="Lucida Handwriting"/>
      <w:lang w:val="en-GB" w:eastAsia="en-GB"/>
    </w:rPr>
  </w:style>
  <w:style w:type="paragraph" w:styleId="HTMLiankstoformatuotas">
    <w:name w:val="HTML Preformatted"/>
    <w:basedOn w:val="prastasis"/>
    <w:link w:val="HTMLiankstoformatuotasDiagrama"/>
    <w:rsid w:val="00AB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AB7B9F"/>
    <w:rPr>
      <w:rFonts w:ascii="Courier New" w:hAnsi="Courier New" w:cs="Courier New"/>
    </w:rPr>
  </w:style>
  <w:style w:type="paragraph" w:styleId="Puslapioinaostekstas">
    <w:name w:val="footnote text"/>
    <w:basedOn w:val="prastasis"/>
    <w:link w:val="PuslapioinaostekstasDiagrama"/>
    <w:rsid w:val="00AB7B9F"/>
    <w:rPr>
      <w:sz w:val="20"/>
      <w:szCs w:val="20"/>
    </w:rPr>
  </w:style>
  <w:style w:type="character" w:customStyle="1" w:styleId="PuslapioinaostekstasDiagrama">
    <w:name w:val="Puslapio išnašos tekstas Diagrama"/>
    <w:basedOn w:val="Numatytasispastraiposriftas"/>
    <w:link w:val="Puslapioinaostekstas"/>
    <w:rsid w:val="00AB7B9F"/>
  </w:style>
  <w:style w:type="character" w:styleId="Grietas">
    <w:name w:val="Strong"/>
    <w:qFormat/>
    <w:rsid w:val="00AB7B9F"/>
    <w:rPr>
      <w:b/>
      <w:bCs/>
    </w:rPr>
  </w:style>
  <w:style w:type="paragraph" w:styleId="Antrinispavadinimas">
    <w:name w:val="Subtitle"/>
    <w:basedOn w:val="prastasis"/>
    <w:link w:val="AntrinispavadinimasDiagrama"/>
    <w:qFormat/>
    <w:rsid w:val="00641B0B"/>
    <w:pPr>
      <w:spacing w:line="360" w:lineRule="auto"/>
    </w:pPr>
    <w:rPr>
      <w:szCs w:val="20"/>
      <w:lang w:eastAsia="en-US"/>
    </w:rPr>
  </w:style>
  <w:style w:type="paragraph" w:styleId="Sraopastraipa">
    <w:name w:val="List Paragraph"/>
    <w:basedOn w:val="prastasis"/>
    <w:qFormat/>
    <w:rsid w:val="00641B0B"/>
    <w:pPr>
      <w:ind w:left="1296"/>
    </w:pPr>
  </w:style>
  <w:style w:type="paragraph" w:styleId="Porat">
    <w:name w:val="footer"/>
    <w:basedOn w:val="prastasis"/>
    <w:link w:val="PoratDiagrama"/>
    <w:uiPriority w:val="99"/>
    <w:rsid w:val="00A6766D"/>
    <w:pPr>
      <w:tabs>
        <w:tab w:val="center" w:pos="4819"/>
        <w:tab w:val="right" w:pos="9638"/>
      </w:tabs>
    </w:pPr>
  </w:style>
  <w:style w:type="character" w:customStyle="1" w:styleId="PoratDiagrama">
    <w:name w:val="Poraštė Diagrama"/>
    <w:link w:val="Porat"/>
    <w:uiPriority w:val="99"/>
    <w:rsid w:val="00A6766D"/>
    <w:rPr>
      <w:sz w:val="24"/>
      <w:szCs w:val="24"/>
    </w:rPr>
  </w:style>
  <w:style w:type="character" w:customStyle="1" w:styleId="AntratsDiagrama">
    <w:name w:val="Antraštės Diagrama"/>
    <w:link w:val="Antrats"/>
    <w:uiPriority w:val="99"/>
    <w:rsid w:val="00A6766D"/>
    <w:rPr>
      <w:sz w:val="24"/>
      <w:szCs w:val="24"/>
    </w:rPr>
  </w:style>
  <w:style w:type="character" w:customStyle="1" w:styleId="AntrinispavadinimasDiagrama">
    <w:name w:val="Antrinis pavadinimas Diagrama"/>
    <w:basedOn w:val="Numatytasispastraiposriftas"/>
    <w:link w:val="Antrinispavadinimas"/>
    <w:rsid w:val="000E40D8"/>
    <w:rPr>
      <w:sz w:val="24"/>
      <w:lang w:eastAsia="en-US"/>
    </w:rPr>
  </w:style>
  <w:style w:type="character" w:styleId="Perirtashipersaitas">
    <w:name w:val="FollowedHyperlink"/>
    <w:basedOn w:val="Numatytasispastraiposriftas"/>
    <w:rsid w:val="00EE2098"/>
    <w:rPr>
      <w:color w:val="800080" w:themeColor="followedHyperlink"/>
      <w:u w:val="single"/>
    </w:rPr>
  </w:style>
  <w:style w:type="table" w:customStyle="1" w:styleId="1tinkleliolentelviesi-1parykinimas1">
    <w:name w:val="1 tinklelio lentelė (šviesi) - 1 paryškinimas1"/>
    <w:basedOn w:val="prastojilentel"/>
    <w:uiPriority w:val="46"/>
    <w:rsid w:val="00DC498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entelstinklelis">
    <w:name w:val="Table Grid"/>
    <w:basedOn w:val="prastojilentel"/>
    <w:rsid w:val="002F5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2306F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768850">
      <w:bodyDiv w:val="1"/>
      <w:marLeft w:val="0"/>
      <w:marRight w:val="0"/>
      <w:marTop w:val="0"/>
      <w:marBottom w:val="0"/>
      <w:divBdr>
        <w:top w:val="none" w:sz="0" w:space="0" w:color="auto"/>
        <w:left w:val="none" w:sz="0" w:space="0" w:color="auto"/>
        <w:bottom w:val="none" w:sz="0" w:space="0" w:color="auto"/>
        <w:right w:val="none" w:sz="0" w:space="0" w:color="auto"/>
      </w:divBdr>
    </w:div>
    <w:div w:id="226651541">
      <w:bodyDiv w:val="1"/>
      <w:marLeft w:val="0"/>
      <w:marRight w:val="0"/>
      <w:marTop w:val="0"/>
      <w:marBottom w:val="0"/>
      <w:divBdr>
        <w:top w:val="none" w:sz="0" w:space="0" w:color="auto"/>
        <w:left w:val="none" w:sz="0" w:space="0" w:color="auto"/>
        <w:bottom w:val="none" w:sz="0" w:space="0" w:color="auto"/>
        <w:right w:val="none" w:sz="0" w:space="0" w:color="auto"/>
      </w:divBdr>
    </w:div>
    <w:div w:id="671757973">
      <w:bodyDiv w:val="1"/>
      <w:marLeft w:val="0"/>
      <w:marRight w:val="0"/>
      <w:marTop w:val="0"/>
      <w:marBottom w:val="0"/>
      <w:divBdr>
        <w:top w:val="none" w:sz="0" w:space="0" w:color="auto"/>
        <w:left w:val="none" w:sz="0" w:space="0" w:color="auto"/>
        <w:bottom w:val="none" w:sz="0" w:space="0" w:color="auto"/>
        <w:right w:val="none" w:sz="0" w:space="0" w:color="auto"/>
      </w:divBdr>
    </w:div>
    <w:div w:id="736048247">
      <w:bodyDiv w:val="1"/>
      <w:marLeft w:val="0"/>
      <w:marRight w:val="0"/>
      <w:marTop w:val="0"/>
      <w:marBottom w:val="0"/>
      <w:divBdr>
        <w:top w:val="none" w:sz="0" w:space="0" w:color="auto"/>
        <w:left w:val="none" w:sz="0" w:space="0" w:color="auto"/>
        <w:bottom w:val="none" w:sz="0" w:space="0" w:color="auto"/>
        <w:right w:val="none" w:sz="0" w:space="0" w:color="auto"/>
      </w:divBdr>
    </w:div>
    <w:div w:id="1199706223">
      <w:bodyDiv w:val="1"/>
      <w:marLeft w:val="0"/>
      <w:marRight w:val="0"/>
      <w:marTop w:val="0"/>
      <w:marBottom w:val="0"/>
      <w:divBdr>
        <w:top w:val="none" w:sz="0" w:space="0" w:color="auto"/>
        <w:left w:val="none" w:sz="0" w:space="0" w:color="auto"/>
        <w:bottom w:val="none" w:sz="0" w:space="0" w:color="auto"/>
        <w:right w:val="none" w:sz="0" w:space="0" w:color="auto"/>
      </w:divBdr>
    </w:div>
    <w:div w:id="1274939529">
      <w:bodyDiv w:val="1"/>
      <w:marLeft w:val="0"/>
      <w:marRight w:val="0"/>
      <w:marTop w:val="0"/>
      <w:marBottom w:val="0"/>
      <w:divBdr>
        <w:top w:val="none" w:sz="0" w:space="0" w:color="auto"/>
        <w:left w:val="none" w:sz="0" w:space="0" w:color="auto"/>
        <w:bottom w:val="none" w:sz="0" w:space="0" w:color="auto"/>
        <w:right w:val="none" w:sz="0" w:space="0" w:color="auto"/>
      </w:divBdr>
    </w:div>
    <w:div w:id="1414886879">
      <w:bodyDiv w:val="1"/>
      <w:marLeft w:val="0"/>
      <w:marRight w:val="0"/>
      <w:marTop w:val="0"/>
      <w:marBottom w:val="0"/>
      <w:divBdr>
        <w:top w:val="none" w:sz="0" w:space="0" w:color="auto"/>
        <w:left w:val="none" w:sz="0" w:space="0" w:color="auto"/>
        <w:bottom w:val="none" w:sz="0" w:space="0" w:color="auto"/>
        <w:right w:val="none" w:sz="0" w:space="0" w:color="auto"/>
      </w:divBdr>
    </w:div>
    <w:div w:id="1564870600">
      <w:bodyDiv w:val="1"/>
      <w:marLeft w:val="0"/>
      <w:marRight w:val="0"/>
      <w:marTop w:val="0"/>
      <w:marBottom w:val="0"/>
      <w:divBdr>
        <w:top w:val="none" w:sz="0" w:space="0" w:color="auto"/>
        <w:left w:val="none" w:sz="0" w:space="0" w:color="auto"/>
        <w:bottom w:val="none" w:sz="0" w:space="0" w:color="auto"/>
        <w:right w:val="none" w:sz="0" w:space="0" w:color="auto"/>
      </w:divBdr>
    </w:div>
    <w:div w:id="1698506571">
      <w:bodyDiv w:val="1"/>
      <w:marLeft w:val="0"/>
      <w:marRight w:val="0"/>
      <w:marTop w:val="0"/>
      <w:marBottom w:val="0"/>
      <w:divBdr>
        <w:top w:val="none" w:sz="0" w:space="0" w:color="auto"/>
        <w:left w:val="none" w:sz="0" w:space="0" w:color="auto"/>
        <w:bottom w:val="none" w:sz="0" w:space="0" w:color="auto"/>
        <w:right w:val="none" w:sz="0" w:space="0" w:color="auto"/>
      </w:divBdr>
    </w:div>
    <w:div w:id="1766225653">
      <w:bodyDiv w:val="1"/>
      <w:marLeft w:val="0"/>
      <w:marRight w:val="0"/>
      <w:marTop w:val="0"/>
      <w:marBottom w:val="0"/>
      <w:divBdr>
        <w:top w:val="none" w:sz="0" w:space="0" w:color="auto"/>
        <w:left w:val="none" w:sz="0" w:space="0" w:color="auto"/>
        <w:bottom w:val="none" w:sz="0" w:space="0" w:color="auto"/>
        <w:right w:val="none" w:sz="0" w:space="0" w:color="auto"/>
      </w:divBdr>
    </w:div>
    <w:div w:id="2063090584">
      <w:bodyDiv w:val="1"/>
      <w:marLeft w:val="0"/>
      <w:marRight w:val="0"/>
      <w:marTop w:val="0"/>
      <w:marBottom w:val="0"/>
      <w:divBdr>
        <w:top w:val="none" w:sz="0" w:space="0" w:color="auto"/>
        <w:left w:val="none" w:sz="0" w:space="0" w:color="auto"/>
        <w:bottom w:val="none" w:sz="0" w:space="0" w:color="auto"/>
        <w:right w:val="none" w:sz="0" w:space="0" w:color="auto"/>
      </w:divBdr>
    </w:div>
    <w:div w:id="2073191470">
      <w:bodyDiv w:val="1"/>
      <w:marLeft w:val="0"/>
      <w:marRight w:val="0"/>
      <w:marTop w:val="0"/>
      <w:marBottom w:val="0"/>
      <w:divBdr>
        <w:top w:val="none" w:sz="0" w:space="0" w:color="auto"/>
        <w:left w:val="none" w:sz="0" w:space="0" w:color="auto"/>
        <w:bottom w:val="none" w:sz="0" w:space="0" w:color="auto"/>
        <w:right w:val="none" w:sz="0" w:space="0" w:color="auto"/>
      </w:divBdr>
    </w:div>
    <w:div w:id="21433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rmuksnelis.tavovaik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E9B3-1610-4270-A7CE-7C5EDD82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21206</Words>
  <Characters>12088</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33228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ŠVIETIMO ĮSTAIGŲ METINIŲ VEIKLOS PLANŲ RENGIMO IR VERTINIMO TVARKOS APRAŠAS</dc:subject>
  <dc:creator>Kristina Kripienė</dc:creator>
  <cp:lastModifiedBy>pc</cp:lastModifiedBy>
  <cp:revision>2</cp:revision>
  <cp:lastPrinted>2020-01-14T08:17:00Z</cp:lastPrinted>
  <dcterms:created xsi:type="dcterms:W3CDTF">2024-01-23T12:27:00Z</dcterms:created>
  <dcterms:modified xsi:type="dcterms:W3CDTF">2024-01-23T12:27:00Z</dcterms:modified>
</cp:coreProperties>
</file>